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7951" w14:textId="0823B348" w:rsidR="00421687" w:rsidRDefault="00421687" w:rsidP="00421687">
      <w:pPr>
        <w:jc w:val="center"/>
        <w:rPr>
          <w:rFonts w:ascii="Times New Roman" w:hAnsi="Times New Roman" w:cs="Times New Roman"/>
          <w:b/>
          <w:sz w:val="22"/>
        </w:rPr>
      </w:pPr>
      <w:r w:rsidRPr="005C68D5">
        <w:rPr>
          <w:rFonts w:ascii="Times New Roman" w:hAnsi="Times New Roman" w:cs="Times New Roman"/>
          <w:b/>
          <w:sz w:val="22"/>
        </w:rPr>
        <w:t>Curriculum Planner</w:t>
      </w:r>
      <w:r>
        <w:rPr>
          <w:rFonts w:ascii="Times New Roman" w:hAnsi="Times New Roman" w:cs="Times New Roman"/>
          <w:b/>
          <w:sz w:val="22"/>
        </w:rPr>
        <w:t xml:space="preserve"> (2022-2027 Class)</w:t>
      </w:r>
    </w:p>
    <w:p w14:paraId="3DCAF44A" w14:textId="30F5D39F" w:rsidR="00421687" w:rsidRPr="00503E70" w:rsidRDefault="00421687" w:rsidP="00421687">
      <w:pPr>
        <w:jc w:val="center"/>
        <w:rPr>
          <w:rFonts w:ascii="Times New Roman" w:hAnsi="Times New Roman" w:cs="Times New Roman"/>
          <w:b/>
          <w:sz w:val="18"/>
        </w:rPr>
      </w:pPr>
      <w:r w:rsidRPr="00503E70">
        <w:rPr>
          <w:rFonts w:ascii="Times New Roman" w:hAnsi="Times New Roman" w:cs="Times New Roman"/>
          <w:b/>
          <w:sz w:val="18"/>
        </w:rPr>
        <w:t xml:space="preserve">Revised </w:t>
      </w:r>
      <w:r w:rsidR="00E27092">
        <w:rPr>
          <w:rFonts w:ascii="Times New Roman" w:hAnsi="Times New Roman" w:cs="Times New Roman"/>
          <w:b/>
          <w:sz w:val="18"/>
        </w:rPr>
        <w:t>May</w:t>
      </w:r>
      <w:r>
        <w:rPr>
          <w:rFonts w:ascii="Times New Roman" w:hAnsi="Times New Roman" w:cs="Times New Roman"/>
          <w:b/>
          <w:sz w:val="18"/>
        </w:rPr>
        <w:t xml:space="preserve"> </w:t>
      </w:r>
      <w:r w:rsidR="00E27092">
        <w:rPr>
          <w:rFonts w:ascii="Times New Roman" w:hAnsi="Times New Roman" w:cs="Times New Roman"/>
          <w:b/>
          <w:sz w:val="18"/>
        </w:rPr>
        <w:t>10</w:t>
      </w:r>
      <w:r w:rsidRPr="00421687">
        <w:rPr>
          <w:rFonts w:ascii="Times New Roman" w:hAnsi="Times New Roman" w:cs="Times New Roman"/>
          <w:b/>
          <w:sz w:val="18"/>
          <w:vertAlign w:val="superscript"/>
        </w:rPr>
        <w:t>th</w:t>
      </w:r>
      <w:r>
        <w:rPr>
          <w:rFonts w:ascii="Times New Roman" w:hAnsi="Times New Roman" w:cs="Times New Roman"/>
          <w:b/>
          <w:sz w:val="18"/>
        </w:rPr>
        <w:t>, 2022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421687" w:rsidRPr="00B52D43" w14:paraId="4F818C67" w14:textId="77777777" w:rsidTr="00610684">
        <w:tc>
          <w:tcPr>
            <w:tcW w:w="5580" w:type="dxa"/>
            <w:shd w:val="clear" w:color="auto" w:fill="CDDEFF"/>
          </w:tcPr>
          <w:p w14:paraId="2E0A88E2" w14:textId="77777777" w:rsidR="00421687" w:rsidRPr="00AB70D0" w:rsidRDefault="00421687" w:rsidP="00610684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1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  <w:tc>
          <w:tcPr>
            <w:tcW w:w="5580" w:type="dxa"/>
            <w:shd w:val="clear" w:color="auto" w:fill="CDDEFF"/>
          </w:tcPr>
          <w:p w14:paraId="6532234F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1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(15.75 credits)</w:t>
            </w:r>
          </w:p>
        </w:tc>
      </w:tr>
      <w:tr w:rsidR="00421687" w:rsidRPr="001D3EF6" w14:paraId="5F120176" w14:textId="77777777" w:rsidTr="00610684">
        <w:tc>
          <w:tcPr>
            <w:tcW w:w="5580" w:type="dxa"/>
          </w:tcPr>
          <w:p w14:paraId="37F42B2D" w14:textId="7A9D5F8C" w:rsidR="00421687" w:rsidRDefault="00421687" w:rsidP="00B059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6551A)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</w:p>
          <w:p w14:paraId="2D293C6F" w14:textId="77777777" w:rsidR="00421687" w:rsidRPr="00A40DF9" w:rsidRDefault="00421687" w:rsidP="00B059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Tues 10-12</w:t>
            </w:r>
          </w:p>
          <w:p w14:paraId="4E5E4A30" w14:textId="194D7EE3" w:rsidR="00B05930" w:rsidRDefault="00B05930" w:rsidP="00B05930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B05930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Behavior 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6478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:30</w:t>
            </w:r>
          </w:p>
          <w:p w14:paraId="7D0045E8" w14:textId="3B379C68" w:rsidR="00421687" w:rsidRPr="00252670" w:rsidRDefault="00421687" w:rsidP="00B059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Lifespan Psychopathology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3:10</w:t>
            </w:r>
          </w:p>
          <w:p w14:paraId="0E86BDBC" w14:textId="52E8C7AD" w:rsidR="00421687" w:rsidRPr="00E63AB7" w:rsidRDefault="00421687" w:rsidP="00B059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Multicultural and Diversity Issues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(PSA 6181)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3:20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5:50</w:t>
            </w:r>
          </w:p>
          <w:p w14:paraId="622990DD" w14:textId="7F967771" w:rsidR="00421687" w:rsidRPr="00E63AB7" w:rsidRDefault="00421687" w:rsidP="00B059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Concepts in Psychotherapy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6191)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3:40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5:20</w:t>
            </w:r>
          </w:p>
          <w:p w14:paraId="6FA757A2" w14:textId="495A3EF9" w:rsidR="00421687" w:rsidRPr="00E63AB7" w:rsidRDefault="00421687" w:rsidP="00B059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Cognitive Assessment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6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7:50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01D9CA88" w14:textId="60FB2D2E" w:rsidR="00421687" w:rsidRDefault="00421687" w:rsidP="00B059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Basic Psychotherapy Skills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6436L)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8-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</w:p>
          <w:p w14:paraId="1B3B6D72" w14:textId="1038655E" w:rsidR="00421687" w:rsidRPr="0025267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51E25E12" w14:textId="2BFFA4CF" w:rsidR="00421687" w:rsidRPr="004A4D21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4A4D21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4A4D2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4A4D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Wed 11:30-1</w:t>
            </w:r>
          </w:p>
          <w:p w14:paraId="743FB719" w14:textId="735B6459" w:rsidR="00421687" w:rsidRDefault="00421687" w:rsidP="00B0593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(1</w:t>
            </w:r>
            <w:r w:rsidRPr="00A40DF9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Clinical Interviewing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6435)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>:20</w:t>
            </w:r>
          </w:p>
          <w:p w14:paraId="4B601CC3" w14:textId="77777777" w:rsidR="00421687" w:rsidRPr="00A40DF9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Thurs 2-6</w:t>
            </w:r>
          </w:p>
          <w:p w14:paraId="413C4739" w14:textId="77777777" w:rsidR="00421687" w:rsidRPr="0025267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</w:tcPr>
          <w:p w14:paraId="40851C24" w14:textId="77777777" w:rsidR="00421687" w:rsidRDefault="00421687" w:rsidP="006106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(PSC 6551B) -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4CD86449" w14:textId="77777777" w:rsidR="00B0593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DB641E">
              <w:rPr>
                <w:rFonts w:ascii="Times New Roman" w:hAnsi="Times New Roman" w:cs="Times New Roman"/>
                <w:b/>
                <w:sz w:val="14"/>
                <w:szCs w:val="14"/>
              </w:rPr>
              <w:t>½ (1</w:t>
            </w:r>
            <w:r w:rsidRPr="00DB641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 w:rsidRPr="00DB641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="00B05930">
              <w:rPr>
                <w:rFonts w:ascii="Times New Roman" w:hAnsi="Times New Roman" w:cs="Times New Roman"/>
                <w:b/>
                <w:sz w:val="14"/>
                <w:szCs w:val="14"/>
              </w:rPr>
              <w:t>Cognitive</w:t>
            </w:r>
            <w:r w:rsidR="00B05930"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Therapy </w:t>
            </w:r>
            <w:r w:rsidR="00B05930" w:rsidRPr="001D3EF6">
              <w:rPr>
                <w:rFonts w:ascii="Times New Roman" w:hAnsi="Times New Roman" w:cs="Times New Roman"/>
                <w:sz w:val="14"/>
                <w:szCs w:val="14"/>
              </w:rPr>
              <w:t>(PSC</w:t>
            </w:r>
            <w:r w:rsidR="00B0593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05930" w:rsidRPr="00252670">
              <w:rPr>
                <w:rFonts w:ascii="Times New Roman" w:hAnsi="Times New Roman" w:cs="Times New Roman"/>
                <w:sz w:val="14"/>
                <w:szCs w:val="14"/>
              </w:rPr>
              <w:t>6497</w:t>
            </w:r>
            <w:r w:rsidR="00B05930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B05930"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="00B05930"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76B81C1C" w14:textId="2B007D6C" w:rsidR="00421687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</w:t>
            </w:r>
            <w:r w:rsidRPr="00DB641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, Library &amp; Clinic Time – Tues 10-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101B64D2" w14:textId="77777777" w:rsidR="00421687" w:rsidRDefault="00421687" w:rsidP="006106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Lifespan Psychopathology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>(PSC 681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Tues 2-4</w:t>
            </w:r>
          </w:p>
          <w:p w14:paraId="05F78F81" w14:textId="77777777" w:rsidR="00421687" w:rsidRDefault="00421687" w:rsidP="006106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Personality Assessment w/Practicum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(PSC 6442) 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Wed 10-12 (lab 6-8)</w:t>
            </w:r>
          </w:p>
          <w:p w14:paraId="0548F8B8" w14:textId="77777777" w:rsidR="00421687" w:rsidRDefault="00421687" w:rsidP="006106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D717F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Evidence Based Psychodynamic Therapies 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(PSC 6486) – </w:t>
            </w:r>
            <w:r w:rsidRPr="00D717F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D717F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5B7A6ECD" w14:textId="77777777" w:rsidR="00421687" w:rsidRPr="00F24E92" w:rsidRDefault="00421687" w:rsidP="006106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051F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Issues in Professional Practice 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(PSA 6371) – </w:t>
            </w:r>
            <w:r w:rsidRPr="001051FA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051FA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02F9A503" w14:textId="6AD90026" w:rsidR="00421687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Research Seminar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–</w:t>
            </w:r>
            <w:r w:rsidRPr="002F57F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 </w:t>
            </w:r>
            <w:r w:rsidR="005F42ED" w:rsidRPr="002F57F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10-12</w:t>
            </w:r>
          </w:p>
          <w:p w14:paraId="3E3C2534" w14:textId="77777777" w:rsidR="00421687" w:rsidRPr="006354E5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6354E5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6354E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6354E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6354E5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246C0FD1" w14:textId="77777777" w:rsidR="00421687" w:rsidRPr="00056E70" w:rsidRDefault="00421687" w:rsidP="006106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4A2F75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</w:t>
            </w:r>
            <w:r w:rsidRPr="00A40DF9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Library &amp; Clinic Time – Thurs 2-6</w:t>
            </w:r>
          </w:p>
          <w:p w14:paraId="60A779D3" w14:textId="77777777" w:rsidR="00421687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½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(2</w:t>
            </w:r>
            <w:r w:rsidRPr="00F83B8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Clinical Interviewing w/Practicum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6435)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14:paraId="13F976A3" w14:textId="77777777" w:rsidR="00421687" w:rsidRPr="00A40DF9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</w:p>
          <w:p w14:paraId="6448FCAA" w14:textId="77777777" w:rsidR="00421687" w:rsidRPr="001D3EF6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1687" w:rsidRPr="00B52D43" w14:paraId="6DDB7716" w14:textId="77777777" w:rsidTr="00610684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50CF07CC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research advisor preferences in the Fall</w:t>
            </w:r>
          </w:p>
          <w:p w14:paraId="316B0795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conduct intakes on Parnes patients for Clinical Interviewing, and assess volunteers for Cognitive &amp; Personality Assessment</w:t>
            </w:r>
          </w:p>
          <w:p w14:paraId="720EBD3C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must attend assessment labs both semesters </w:t>
            </w:r>
          </w:p>
          <w:p w14:paraId="3A7EAC65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during the Spring semester</w:t>
            </w:r>
          </w:p>
          <w:p w14:paraId="28A87370" w14:textId="77777777" w:rsidR="00421687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 (ACER I) for Summer between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616153DF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17748879" w14:textId="77777777" w:rsidR="00421687" w:rsidRPr="00B52D43" w:rsidRDefault="00421687" w:rsidP="00421687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421687" w:rsidRPr="00B52D43" w14:paraId="535A432C" w14:textId="77777777" w:rsidTr="00610684">
        <w:tc>
          <w:tcPr>
            <w:tcW w:w="5580" w:type="dxa"/>
            <w:shd w:val="clear" w:color="auto" w:fill="CDDEFF"/>
          </w:tcPr>
          <w:p w14:paraId="6CA438A3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2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(1</w:t>
            </w:r>
            <w:r>
              <w:rPr>
                <w:rFonts w:ascii="Times New Roman" w:hAnsi="Times New Roman" w:cs="Times New Roman"/>
                <w:i/>
                <w:sz w:val="16"/>
              </w:rPr>
              <w:t>2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.75 credits)</w:t>
            </w:r>
          </w:p>
        </w:tc>
        <w:tc>
          <w:tcPr>
            <w:tcW w:w="5580" w:type="dxa"/>
            <w:shd w:val="clear" w:color="auto" w:fill="CDDEFF"/>
          </w:tcPr>
          <w:p w14:paraId="731DA545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39D370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Spring – Year 2 </w:t>
            </w:r>
            <w:r w:rsidRPr="39D3705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(12.75 credits)</w:t>
            </w:r>
          </w:p>
        </w:tc>
      </w:tr>
      <w:tr w:rsidR="00421687" w:rsidRPr="00B52D43" w14:paraId="55C342FC" w14:textId="77777777" w:rsidTr="00610684">
        <w:tc>
          <w:tcPr>
            <w:tcW w:w="5580" w:type="dxa"/>
          </w:tcPr>
          <w:p w14:paraId="48CFD99B" w14:textId="77777777" w:rsidR="00421687" w:rsidRPr="00252670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68DBFB5A" w14:textId="77777777" w:rsidR="00421687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6552A)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Tues 9-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</w:p>
          <w:p w14:paraId="5A46A90D" w14:textId="77777777" w:rsidR="00421687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Pr="00567913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Behavior 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6478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Tues 10-12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:30</w:t>
            </w:r>
          </w:p>
          <w:p w14:paraId="63D02D24" w14:textId="77777777" w:rsidR="00421687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 Library &amp; Clinic Time – Tues 1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0-12:30</w:t>
            </w:r>
          </w:p>
          <w:p w14:paraId="44609A9D" w14:textId="77777777" w:rsidR="00421687" w:rsidRPr="00252670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Tues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var.)</w:t>
            </w:r>
          </w:p>
          <w:p w14:paraId="49185F63" w14:textId="418C5F46" w:rsidR="00421687" w:rsidRPr="00E95F21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E95F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9:50-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47103773" w14:textId="77777777" w:rsidR="00421687" w:rsidRPr="00E95F21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E95F21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95F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542C127D" w14:textId="77777777" w:rsidR="00421687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Statistics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6280)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3:10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(lab TBD)</w:t>
            </w:r>
          </w:p>
          <w:p w14:paraId="39CE2BD6" w14:textId="77777777" w:rsidR="00421687" w:rsidRPr="00C1460E" w:rsidRDefault="00421687" w:rsidP="00610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</w:t>
            </w:r>
            <w:r w:rsidRPr="00C1460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11:40-2:10</w:t>
            </w:r>
          </w:p>
          <w:p w14:paraId="35749632" w14:textId="77777777" w:rsidR="00421687" w:rsidRPr="0025267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C1460E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Interpersonal Psychotherapy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(PSC 6498)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2:10</w:t>
            </w:r>
          </w:p>
        </w:tc>
        <w:tc>
          <w:tcPr>
            <w:tcW w:w="5580" w:type="dxa"/>
          </w:tcPr>
          <w:p w14:paraId="54B2D3C1" w14:textId="77777777" w:rsidR="00421687" w:rsidRPr="001D3EF6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(PSC 6945)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6B7279EA" w14:textId="77777777" w:rsidR="00421687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(PSC 6552B) -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9-10</w:t>
            </w:r>
          </w:p>
          <w:p w14:paraId="21BBE7F1" w14:textId="77777777" w:rsidR="00421687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(2</w:t>
            </w:r>
            <w:r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Cognitive</w:t>
            </w: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Therapy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(PSC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6497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1D3EF6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Tues 10-12</w:t>
            </w:r>
          </w:p>
          <w:p w14:paraId="40BDCB9D" w14:textId="77777777" w:rsidR="00421687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(1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st</w:t>
            </w:r>
            <w:r w:rsidRPr="00C63D2E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) Meetings, Library &amp; Clinic Time – Tues 1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0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12</w:t>
            </w:r>
          </w:p>
          <w:p w14:paraId="4C390F51" w14:textId="77777777" w:rsidR="00421687" w:rsidRPr="001D3EF6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Physiological Psychology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(PSC 6930)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440D62A1" w14:textId="77777777" w:rsidR="00421687" w:rsidRPr="001D3EF6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>Clinical Assessment w/Practicum II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6447)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Tues 2-4 (lab var.)</w:t>
            </w:r>
          </w:p>
          <w:p w14:paraId="508D89E9" w14:textId="2848E9A7" w:rsidR="00421687" w:rsidRPr="001D3EF6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1D3EF6">
              <w:rPr>
                <w:rFonts w:ascii="Times New Roman" w:hAnsi="Times New Roman" w:cs="Times New Roman"/>
                <w:b/>
                <w:sz w:val="14"/>
                <w:szCs w:val="14"/>
              </w:rPr>
              <w:t>Research Seminar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Thurs 10-12</w:t>
            </w:r>
          </w:p>
          <w:p w14:paraId="60F09E29" w14:textId="77777777" w:rsidR="00421687" w:rsidRPr="00E95F21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E95F21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95F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E95F21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09F08807" w14:textId="77777777" w:rsidR="00421687" w:rsidRDefault="00421687" w:rsidP="00610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465F8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(1</w:t>
            </w:r>
            <w:r w:rsidRPr="000F2D46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Half)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1D3EF6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6B9F350E" w14:textId="77777777" w:rsidR="00421687" w:rsidRPr="0028442B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</w:pP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½ (2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  <w:vertAlign w:val="superscript"/>
              </w:rPr>
              <w:t>nd</w:t>
            </w:r>
            <w:r w:rsidRPr="0007707D"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 xml:space="preserve"> Half) Meetings, Library &amp; Clinic Time – </w:t>
            </w:r>
            <w:r>
              <w:rPr>
                <w:rFonts w:ascii="Times New Roman" w:hAnsi="Times New Roman" w:cs="Times New Roman"/>
                <w:color w:val="4472C4" w:themeColor="accent1"/>
                <w:sz w:val="14"/>
                <w:szCs w:val="14"/>
              </w:rPr>
              <w:t>Thurs 2-4</w:t>
            </w:r>
          </w:p>
        </w:tc>
      </w:tr>
      <w:tr w:rsidR="00421687" w:rsidRPr="00B52D43" w14:paraId="3167AE25" w14:textId="77777777" w:rsidTr="00610684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3EEDA2C6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begin working on Research Project I – Outline due June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3D8A6EFB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assess Parnes patients for Clinical Assessment I and II</w:t>
            </w:r>
          </w:p>
          <w:p w14:paraId="02D05FFD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attend assessment labs both semesters</w:t>
            </w:r>
          </w:p>
          <w:p w14:paraId="0EFF275C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6D959B9C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Assessment Competency II (ACER II) for Summer between 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1F7FA071" w14:textId="77777777" w:rsidR="00421687" w:rsidRPr="006E7D01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 for Fall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the Spring registration cycle)</w:t>
            </w:r>
          </w:p>
          <w:p w14:paraId="7E3AD0C2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71908B18" w14:textId="77777777" w:rsidR="00421687" w:rsidRPr="00B52D43" w:rsidRDefault="00421687" w:rsidP="00421687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421687" w:rsidRPr="00B52D43" w14:paraId="1B4A97F4" w14:textId="77777777" w:rsidTr="00610684">
        <w:tc>
          <w:tcPr>
            <w:tcW w:w="5580" w:type="dxa"/>
            <w:shd w:val="clear" w:color="auto" w:fill="CDDEFF"/>
          </w:tcPr>
          <w:p w14:paraId="513506C3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3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7A51482B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3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</w:rPr>
              <w:t>17.25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421687" w:rsidRPr="00B52D43" w14:paraId="6848548E" w14:textId="77777777" w:rsidTr="00610684">
        <w:tc>
          <w:tcPr>
            <w:tcW w:w="5580" w:type="dxa"/>
          </w:tcPr>
          <w:p w14:paraId="17B428B6" w14:textId="77777777" w:rsidR="00421687" w:rsidRPr="00252670" w:rsidRDefault="00421687" w:rsidP="006106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Externship II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6946)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758A8303" w14:textId="77777777" w:rsidR="00421687" w:rsidRPr="00252670" w:rsidRDefault="00421687" w:rsidP="006106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6553A)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</w:p>
          <w:p w14:paraId="5DD1136F" w14:textId="77777777" w:rsidR="00421687" w:rsidRPr="00252670" w:rsidRDefault="00421687" w:rsidP="006106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1:20</w:t>
            </w:r>
          </w:p>
          <w:p w14:paraId="38E36137" w14:textId="77777777" w:rsidR="00421687" w:rsidRPr="00252670" w:rsidRDefault="00421687" w:rsidP="0061068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</w:t>
            </w:r>
          </w:p>
          <w:p w14:paraId="0615574C" w14:textId="77777777" w:rsidR="00421687" w:rsidRPr="00252670" w:rsidRDefault="00421687" w:rsidP="006106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Methods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6287)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3:30</w:t>
            </w:r>
          </w:p>
          <w:p w14:paraId="7BC2A9B1" w14:textId="77777777" w:rsidR="00421687" w:rsidRPr="00252670" w:rsidRDefault="00421687" w:rsidP="006106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Lifespan Development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(PSA 6515)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5F4D625" w14:textId="77777777" w:rsidR="00421687" w:rsidRDefault="00421687" w:rsidP="006106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6915) –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9:50-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</w:p>
          <w:p w14:paraId="4CC84A8B" w14:textId="77777777" w:rsidR="00421687" w:rsidRPr="0025267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3AE08F23" w14:textId="77777777" w:rsidR="00421687" w:rsidRPr="00A80981" w:rsidRDefault="00421687" w:rsidP="0061068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098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A80981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0981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53E006FB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568B190D" w14:textId="77777777" w:rsidR="00E15895" w:rsidRDefault="00E15895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57A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Transgenerational Trauma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6900)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1-3:30</w:t>
            </w:r>
          </w:p>
          <w:p w14:paraId="5478C025" w14:textId="1BC458B0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(</w:t>
            </w:r>
            <w:r w:rsidRPr="000F49D1">
              <w:rPr>
                <w:rFonts w:ascii="Times New Roman" w:hAnsi="Times New Roman" w:cs="Times New Roman"/>
                <w:iCs/>
                <w:sz w:val="14"/>
                <w:szCs w:val="14"/>
              </w:rPr>
              <w:t>Expected: Thurs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5-7:30)</w:t>
            </w:r>
          </w:p>
          <w:p w14:paraId="37703A09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</w:p>
          <w:p w14:paraId="676F4901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2:10</w:t>
            </w:r>
          </w:p>
          <w:p w14:paraId="33508E1F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2:20-4:50</w:t>
            </w:r>
          </w:p>
          <w:p w14:paraId="3468FE2C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4924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384924C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(Expected: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5-7:30)</w:t>
            </w:r>
          </w:p>
          <w:p w14:paraId="3AEBBFB1" w14:textId="77777777" w:rsidR="00421687" w:rsidRPr="0025267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Thurs 2:20-4:50             </w:t>
            </w:r>
            <w:r w:rsidRPr="00A80981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0125BDC0" w14:textId="77777777" w:rsidR="00421687" w:rsidRPr="00886597" w:rsidRDefault="00421687" w:rsidP="006106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Externship 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V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6947) 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 hrs</w:t>
            </w:r>
          </w:p>
          <w:p w14:paraId="1FED1710" w14:textId="77777777" w:rsidR="00421687" w:rsidRPr="00886597" w:rsidRDefault="00421687" w:rsidP="006106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6553B) -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659A9003" w14:textId="77777777" w:rsidR="00421687" w:rsidRPr="00886597" w:rsidRDefault="00421687" w:rsidP="006106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Wed 10-12</w:t>
            </w:r>
          </w:p>
          <w:p w14:paraId="7593A834" w14:textId="77777777" w:rsidR="00421687" w:rsidRPr="00886597" w:rsidRDefault="00421687" w:rsidP="006106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(PSC 6493) </w:t>
            </w:r>
            <w:r w:rsidRPr="00886597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86597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 xml:space="preserve"> (PSC 6503)</w:t>
            </w:r>
          </w:p>
          <w:p w14:paraId="3CA8C4A2" w14:textId="77777777" w:rsidR="00421687" w:rsidRDefault="00421687" w:rsidP="006106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Integrating Clinical Practice and Research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886597">
              <w:rPr>
                <w:rFonts w:ascii="Times New Roman" w:hAnsi="Times New Roman" w:cs="Times New Roman"/>
                <w:sz w:val="14"/>
                <w:szCs w:val="14"/>
              </w:rPr>
              <w:t>PSC 62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88)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14:paraId="318C4A80" w14:textId="77777777" w:rsidR="00421687" w:rsidRPr="00A8416C" w:rsidRDefault="00421687" w:rsidP="006106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Cognitive &amp; Affe</w:t>
            </w: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ctive Bases of Behavior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(PSA 6472)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>Wed 4-6</w:t>
            </w:r>
          </w:p>
          <w:p w14:paraId="6E12ED8F" w14:textId="52E94EBD" w:rsidR="00421687" w:rsidRPr="00A8416C" w:rsidRDefault="00421687" w:rsidP="006106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</w:t>
            </w:r>
            <w:r w:rsidR="00EE66F1">
              <w:rPr>
                <w:rFonts w:ascii="Times New Roman" w:hAnsi="Times New Roman" w:cs="Times New Roman"/>
                <w:b/>
                <w:sz w:val="14"/>
                <w:szCs w:val="14"/>
              </w:rPr>
              <w:t>I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 (PSC 6916) –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="005F42ED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credits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Thurs 10-12 </w:t>
            </w:r>
          </w:p>
          <w:p w14:paraId="673077B7" w14:textId="77777777" w:rsidR="00421687" w:rsidRPr="00A8416C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Thurs 12-2 </w:t>
            </w:r>
          </w:p>
          <w:p w14:paraId="496D8F8E" w14:textId="77777777" w:rsidR="00421687" w:rsidRPr="00A8416C" w:rsidRDefault="00421687" w:rsidP="006106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0B291FE4" w14:textId="77777777" w:rsidR="00421687" w:rsidRPr="00A8416C" w:rsidRDefault="00421687" w:rsidP="0061068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A8416C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A8416C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43B9377C" w14:textId="77777777" w:rsidR="00421687" w:rsidRPr="0052643F" w:rsidRDefault="00421687" w:rsidP="006106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A8416C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Neuroscience of Human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Behavior, Cognition &amp; Affect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(PSH 6014)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339258BA" w14:textId="77777777" w:rsidR="00421687" w:rsidRDefault="00421687" w:rsidP="006106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1062B8C1" w14:textId="77777777" w:rsidR="00421687" w:rsidRDefault="00421687" w:rsidP="006106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36568E25" w14:textId="77777777" w:rsidR="00421687" w:rsidRDefault="00421687" w:rsidP="006106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6491)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3197E69A" w14:textId="77777777" w:rsidR="00421687" w:rsidRDefault="00421687" w:rsidP="006106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B3686F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for Anxiety &amp; Depressive Disorders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A1841">
              <w:rPr>
                <w:rFonts w:ascii="Times New Roman" w:hAnsi="Times New Roman" w:cs="Times New Roman"/>
                <w:b/>
                <w:sz w:val="14"/>
                <w:szCs w:val="14"/>
              </w:rPr>
              <w:t>II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6471)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2B766E86" w14:textId="77777777" w:rsidR="00421687" w:rsidRDefault="00421687" w:rsidP="006106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II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797AD694" w14:textId="77777777" w:rsidR="00421687" w:rsidRPr="00CF17F2" w:rsidRDefault="00421687" w:rsidP="006106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6148C">
              <w:rPr>
                <w:rFonts w:ascii="Times New Roman" w:hAnsi="Times New Roman" w:cs="Times New Roman"/>
                <w:b/>
                <w:sz w:val="14"/>
                <w:szCs w:val="14"/>
              </w:rPr>
              <w:t>Concepts in Couples &amp; Family Therapy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7886EC0A" w14:textId="77777777" w:rsidR="00421687" w:rsidRDefault="00421687" w:rsidP="0061068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6B1A3AA2" w14:textId="77777777" w:rsidR="00421687" w:rsidRPr="000D5A3F" w:rsidRDefault="00421687" w:rsidP="00610684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</w:tr>
      <w:tr w:rsidR="00421687" w:rsidRPr="00B52D43" w14:paraId="1FA473AD" w14:textId="77777777" w:rsidTr="00610684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39E0C798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see psychotherapy patients at Parnes and undergo individual supervision all year</w:t>
            </w:r>
          </w:p>
          <w:p w14:paraId="7F55DD4B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first draft of Research Project I to research advisor by September 1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1C17869A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 in the Fall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4D937B44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submit final draft of Research Project I to research advisor by December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2DECB7D2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externship II during the Spring semester</w:t>
            </w:r>
          </w:p>
          <w:p w14:paraId="6D54BE24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 for Summer between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and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cycle), and submit by the Summer</w:t>
            </w:r>
          </w:p>
          <w:p w14:paraId="670F5686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register for Clinical Competency III for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(during Spring registration cycle)</w:t>
            </w:r>
          </w:p>
          <w:p w14:paraId="52773ECD" w14:textId="77777777" w:rsidR="00421687" w:rsidRPr="006F1424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initiate proposal for Research Project II by June 15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of 3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rd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</w:t>
            </w:r>
          </w:p>
          <w:p w14:paraId="43B11C6F" w14:textId="77777777" w:rsidR="00421687" w:rsidRPr="006E7D01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The Research Project II course will remain with an “R” grade until successful completion of the RPII, at which point, students will earn 3-credits and receive a “P” grade</w:t>
            </w:r>
          </w:p>
          <w:p w14:paraId="7C9C9F9E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02F67052" w14:textId="77777777" w:rsidR="00421687" w:rsidRDefault="00421687" w:rsidP="00421687">
      <w:pPr>
        <w:rPr>
          <w:rFonts w:ascii="Times New Roman" w:hAnsi="Times New Roman" w:cs="Times New Roman"/>
          <w:sz w:val="16"/>
        </w:rPr>
      </w:pPr>
    </w:p>
    <w:p w14:paraId="433F9D4E" w14:textId="77777777" w:rsidR="00421687" w:rsidRPr="00B52D43" w:rsidRDefault="00421687" w:rsidP="00421687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421687" w:rsidRPr="00B52D43" w14:paraId="29C87B1D" w14:textId="77777777" w:rsidTr="00610684">
        <w:tc>
          <w:tcPr>
            <w:tcW w:w="5580" w:type="dxa"/>
            <w:shd w:val="clear" w:color="auto" w:fill="CDDEFF"/>
          </w:tcPr>
          <w:p w14:paraId="7A8296EC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Fall – Year 4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</w:rPr>
              <w:t>11.25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  <w:tc>
          <w:tcPr>
            <w:tcW w:w="5580" w:type="dxa"/>
            <w:shd w:val="clear" w:color="auto" w:fill="CDDEFF"/>
          </w:tcPr>
          <w:p w14:paraId="7EE4C78D" w14:textId="77777777" w:rsidR="00421687" w:rsidRPr="00B52D43" w:rsidRDefault="00421687" w:rsidP="0061068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>Spring – Year 4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</w:rPr>
              <w:t>14.25</w:t>
            </w:r>
            <w:r w:rsidRPr="00AB70D0">
              <w:rPr>
                <w:rFonts w:ascii="Times New Roman" w:hAnsi="Times New Roman" w:cs="Times New Roman"/>
                <w:i/>
                <w:sz w:val="16"/>
              </w:rPr>
              <w:t xml:space="preserve"> credits)</w:t>
            </w:r>
          </w:p>
        </w:tc>
      </w:tr>
      <w:tr w:rsidR="00421687" w:rsidRPr="00B52D43" w14:paraId="67390FCF" w14:textId="77777777" w:rsidTr="00610684">
        <w:tc>
          <w:tcPr>
            <w:tcW w:w="5580" w:type="dxa"/>
          </w:tcPr>
          <w:p w14:paraId="0B27CA00" w14:textId="77777777" w:rsidR="00421687" w:rsidRPr="0025267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V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6948)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107D19E6" w14:textId="77777777" w:rsidR="00421687" w:rsidRPr="0025267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6554A) -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9-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</w:p>
          <w:p w14:paraId="2A57535D" w14:textId="77777777" w:rsidR="00421687" w:rsidRPr="0025267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9:50-1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), 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7325E336" w14:textId="77777777" w:rsidR="00421687" w:rsidRPr="00252670" w:rsidRDefault="00421687" w:rsidP="006106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6502)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0F8A72F3" w14:textId="77777777" w:rsidR="00421687" w:rsidRPr="00DC7990" w:rsidRDefault="00421687" w:rsidP="00610684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6494)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6504)</w:t>
            </w:r>
          </w:p>
          <w:p w14:paraId="4D689025" w14:textId="77777777" w:rsidR="00421687" w:rsidRPr="0025267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Social Psychology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(PSA 6405)</w:t>
            </w: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Wed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3F6EBA4D" w14:textId="7845BDB3" w:rsidR="00421687" w:rsidRPr="00252670" w:rsidRDefault="00EE66F1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21687"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 w:rsidR="00421687">
              <w:rPr>
                <w:rFonts w:ascii="Times New Roman" w:hAnsi="Times New Roman" w:cs="Times New Roman"/>
                <w:sz w:val="14"/>
                <w:szCs w:val="14"/>
              </w:rPr>
              <w:t>9:50</w:t>
            </w:r>
            <w:r w:rsidR="00421687" w:rsidRPr="00252670">
              <w:rPr>
                <w:rFonts w:ascii="Times New Roman" w:hAnsi="Times New Roman" w:cs="Times New Roman"/>
                <w:sz w:val="14"/>
                <w:szCs w:val="14"/>
              </w:rPr>
              <w:t>-1</w:t>
            </w:r>
            <w:r w:rsidR="00421687"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</w:p>
          <w:p w14:paraId="15EDF42B" w14:textId="77777777" w:rsidR="00421687" w:rsidRPr="00252670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1:30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14:paraId="64BCC114" w14:textId="77777777" w:rsidR="00421687" w:rsidRPr="00DC799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38480398" w14:textId="77777777" w:rsidR="00421687" w:rsidRPr="00252670" w:rsidRDefault="00421687" w:rsidP="0061068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Choice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</w:p>
          <w:p w14:paraId="606E4993" w14:textId="77777777" w:rsidR="00E15895" w:rsidRPr="002F5FF6" w:rsidRDefault="00E15895" w:rsidP="00E1589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Supervision &amp; Consultation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6509)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2:20-4:20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(with Basic Skills Lab Th 8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9:40)</w:t>
            </w:r>
          </w:p>
          <w:p w14:paraId="55AE2B64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Psych Assessment &amp; Treatment of Older Adults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6448)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Tues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:10</w:t>
            </w:r>
          </w:p>
          <w:p w14:paraId="1E052988" w14:textId="77777777" w:rsidR="00E15895" w:rsidRDefault="00E15895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857AF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Transgenerational Trauma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(PSA 6900) </w:t>
            </w:r>
            <w:r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Wed 1-3:30</w:t>
            </w:r>
          </w:p>
          <w:p w14:paraId="15C386A1" w14:textId="1C9512F6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Dreams in Psychotherapy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6298)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>
              <w:rPr>
                <w:rFonts w:ascii="Times New Roman" w:hAnsi="Times New Roman" w:cs="Times New Roman"/>
                <w:iCs/>
                <w:sz w:val="14"/>
                <w:szCs w:val="14"/>
              </w:rPr>
              <w:t>(</w:t>
            </w:r>
            <w:r w:rsidRPr="000F49D1">
              <w:rPr>
                <w:rFonts w:ascii="Times New Roman" w:hAnsi="Times New Roman" w:cs="Times New Roman"/>
                <w:iCs/>
                <w:sz w:val="14"/>
                <w:szCs w:val="14"/>
              </w:rPr>
              <w:t>Expected: Thurs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5-7:30)</w:t>
            </w:r>
          </w:p>
          <w:p w14:paraId="0910862A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I (PSC 6470)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1:40</w:t>
            </w:r>
          </w:p>
          <w:p w14:paraId="59F7AB29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Interpersonal and Relational Psychotherapy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(PSC 6498)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11:40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2:10</w:t>
            </w:r>
          </w:p>
          <w:p w14:paraId="0D6E1CB0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(PSH 6011)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2:20-4:50</w:t>
            </w:r>
          </w:p>
          <w:p w14:paraId="544F48C7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384924C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Principles of Group Therapy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384924C2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(Expected: </w:t>
            </w:r>
            <w:r w:rsidRPr="384924C2">
              <w:rPr>
                <w:rFonts w:ascii="Times New Roman" w:hAnsi="Times New Roman" w:cs="Times New Roman"/>
                <w:sz w:val="14"/>
                <w:szCs w:val="14"/>
              </w:rPr>
              <w:t xml:space="preserve">Thurs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5-7:30)</w:t>
            </w:r>
          </w:p>
          <w:p w14:paraId="00A7E705" w14:textId="77777777" w:rsidR="00421687" w:rsidRPr="00252670" w:rsidRDefault="00421687" w:rsidP="0061068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Thurs 2:20-4:50</w:t>
            </w:r>
          </w:p>
          <w:p w14:paraId="44564D6F" w14:textId="77777777" w:rsidR="00421687" w:rsidRPr="00EE0165" w:rsidRDefault="00421687" w:rsidP="00610684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</w:tc>
        <w:tc>
          <w:tcPr>
            <w:tcW w:w="5580" w:type="dxa"/>
          </w:tcPr>
          <w:p w14:paraId="3DE57205" w14:textId="77777777" w:rsidR="00421687" w:rsidRPr="00EE0165" w:rsidRDefault="00421687" w:rsidP="006106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Externship VI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6949)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0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Mon &amp; Fri 16-20 hrs</w:t>
            </w:r>
          </w:p>
          <w:p w14:paraId="2653EED4" w14:textId="77777777" w:rsidR="00421687" w:rsidRPr="00EE0165" w:rsidRDefault="00421687" w:rsidP="006106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Professional Seminar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6554B) -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.75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Thurs 9-10</w:t>
            </w:r>
          </w:p>
          <w:p w14:paraId="7CFDF9A7" w14:textId="77777777" w:rsidR="00421687" w:rsidRPr="00EE0165" w:rsidRDefault="00421687" w:rsidP="006106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Individual Psychotherapy Practicum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1.5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Wed 10-12 (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intro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), 8-10 (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advanced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14:paraId="365F762D" w14:textId="77777777" w:rsidR="00421687" w:rsidRPr="00EE0165" w:rsidRDefault="00421687" w:rsidP="006106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Psychodynamic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6493)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CBT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6503)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</w:p>
          <w:p w14:paraId="07457597" w14:textId="77777777" w:rsidR="00421687" w:rsidRPr="00EE0165" w:rsidRDefault="00421687" w:rsidP="00610684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Psychodynamic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6495)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or 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Advanced CBT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6505)</w:t>
            </w:r>
          </w:p>
          <w:p w14:paraId="0EBCE226" w14:textId="77777777" w:rsidR="00421687" w:rsidRPr="00EE0165" w:rsidRDefault="00421687" w:rsidP="006106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Data Analysis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6537)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or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Qualitative Research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(PSA 6289)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Wed 2-4</w:t>
            </w:r>
          </w:p>
          <w:p w14:paraId="7F3C796F" w14:textId="77777777" w:rsidR="00421687" w:rsidRPr="00EE0165" w:rsidRDefault="00421687" w:rsidP="006106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034B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History &amp; Systems </w:t>
            </w:r>
            <w:r w:rsidRPr="68034B38">
              <w:rPr>
                <w:rFonts w:ascii="Times New Roman" w:hAnsi="Times New Roman" w:cs="Times New Roman"/>
                <w:sz w:val="14"/>
                <w:szCs w:val="14"/>
              </w:rPr>
              <w:t xml:space="preserve">(PSA 6601) – </w:t>
            </w:r>
            <w:r w:rsidRPr="68034B38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68034B38">
              <w:rPr>
                <w:rFonts w:ascii="Times New Roman" w:hAnsi="Times New Roman" w:cs="Times New Roman"/>
                <w:sz w:val="14"/>
                <w:szCs w:val="14"/>
              </w:rPr>
              <w:t xml:space="preserve"> Wed 4-6</w:t>
            </w:r>
          </w:p>
          <w:p w14:paraId="46C6C7BC" w14:textId="77777777" w:rsidR="00EE66F1" w:rsidRDefault="00EE66F1" w:rsidP="00610684">
            <w:pPr>
              <w:pStyle w:val="ListParagraph"/>
              <w:ind w:left="36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</w:p>
          <w:p w14:paraId="2B9060EF" w14:textId="7DDDF32C" w:rsidR="00421687" w:rsidRPr="00EE0165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Colloquia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0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Thurs 12-2</w:t>
            </w:r>
          </w:p>
          <w:p w14:paraId="5CE38830" w14:textId="77777777" w:rsidR="00421687" w:rsidRPr="00EE0165" w:rsidRDefault="00421687" w:rsidP="006106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034B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Choice </w:t>
            </w:r>
            <w:r w:rsidRPr="68034B38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68034B38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</w:p>
          <w:p w14:paraId="1FEC91B3" w14:textId="77777777" w:rsidR="00421687" w:rsidRPr="00EE0165" w:rsidRDefault="00421687" w:rsidP="0061068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68034B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Choice </w:t>
            </w:r>
            <w:r w:rsidRPr="68034B38">
              <w:rPr>
                <w:rFonts w:ascii="Times New Roman" w:hAnsi="Times New Roman" w:cs="Times New Roman"/>
                <w:sz w:val="14"/>
                <w:szCs w:val="14"/>
              </w:rPr>
              <w:t xml:space="preserve">– </w:t>
            </w:r>
            <w:r w:rsidRPr="68034B38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</w:p>
          <w:p w14:paraId="519E47F5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Neuroscience of Human Behavior, Cognition &amp; Affect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(PSH 6014)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Tues 12-2</w:t>
            </w:r>
          </w:p>
          <w:p w14:paraId="403B6A3B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Object Relations Theory and Therapy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6175)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–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4267264F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5927460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Therapeutic Alliance </w:t>
            </w:r>
            <w:r w:rsidRPr="5927460C">
              <w:rPr>
                <w:rFonts w:ascii="Times New Roman" w:hAnsi="Times New Roman" w:cs="Times New Roman"/>
                <w:sz w:val="14"/>
                <w:szCs w:val="14"/>
              </w:rPr>
              <w:t xml:space="preserve">(PSC 6822) – </w:t>
            </w:r>
            <w:r w:rsidRPr="5927460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3 credits</w:t>
            </w:r>
            <w:r w:rsidRPr="5927460C">
              <w:rPr>
                <w:rFonts w:ascii="Times New Roman" w:hAnsi="Times New Roman" w:cs="Times New Roman"/>
                <w:sz w:val="14"/>
                <w:szCs w:val="14"/>
              </w:rPr>
              <w:t xml:space="preserve"> Wed 12-2</w:t>
            </w:r>
          </w:p>
          <w:p w14:paraId="0A358C7A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Psychopharmacology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(PSA 6071) –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Wed 6-8</w:t>
            </w:r>
          </w:p>
          <w:p w14:paraId="435AEDC0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Self-Psychology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6491)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Thurs 2-4</w:t>
            </w:r>
          </w:p>
          <w:p w14:paraId="125FB8E4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CBT for Anxiety &amp; Depressive Disorders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II (PSC 6471)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>3 credits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Thurs 2-4</w:t>
            </w:r>
          </w:p>
          <w:p w14:paraId="7D44CA02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Introduction to Clinical Neuropsychology II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(PSH 6012)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– 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Thurs 4-6</w:t>
            </w:r>
          </w:p>
          <w:p w14:paraId="53069DFF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>Concepts in Couples &amp; Family Therapy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 (PSC 6464)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Wed 12-2</w:t>
            </w:r>
          </w:p>
          <w:p w14:paraId="3FE80F70" w14:textId="77777777" w:rsidR="00421687" w:rsidRPr="00EE0165" w:rsidRDefault="00421687" w:rsidP="0061068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Working with Asylum Seekers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 xml:space="preserve">(PSC 6544) – </w:t>
            </w:r>
            <w:r w:rsidRPr="00EE0165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3 credits </w:t>
            </w: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TBD</w:t>
            </w:r>
          </w:p>
          <w:p w14:paraId="44A50052" w14:textId="77777777" w:rsidR="00421687" w:rsidRPr="00EE0165" w:rsidRDefault="00421687" w:rsidP="00610684">
            <w:pPr>
              <w:pStyle w:val="ListParagraph"/>
              <w:ind w:left="504"/>
              <w:rPr>
                <w:rFonts w:ascii="Times New Roman" w:hAnsi="Times New Roman" w:cs="Times New Roman"/>
                <w:sz w:val="14"/>
                <w:szCs w:val="14"/>
              </w:rPr>
            </w:pPr>
            <w:r w:rsidRPr="00EE0165">
              <w:rPr>
                <w:rFonts w:ascii="Times New Roman" w:hAnsi="Times New Roman" w:cs="Times New Roman"/>
                <w:sz w:val="14"/>
                <w:szCs w:val="14"/>
              </w:rPr>
              <w:t>(Must receive approval from Dr. Salton before registering)</w:t>
            </w:r>
          </w:p>
          <w:p w14:paraId="090A3251" w14:textId="77777777" w:rsidR="00421687" w:rsidRPr="00EE0165" w:rsidRDefault="00421687" w:rsidP="00610684">
            <w:pPr>
              <w:pStyle w:val="ListParagraph"/>
              <w:ind w:left="36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21687" w:rsidRPr="00B52D43" w14:paraId="7385E013" w14:textId="77777777" w:rsidTr="00610684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132075DB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see psychotherapy patients at Parnes and undergo individual supervision all year </w:t>
            </w:r>
          </w:p>
          <w:p w14:paraId="5F561D7C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conduct writing, data collection, and data analysis for Research Project II </w:t>
            </w:r>
          </w:p>
          <w:p w14:paraId="05B61077" w14:textId="77777777" w:rsidR="00421687" w:rsidRPr="00A17A4D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are required to register and pay for the Research Project II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Extension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course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(1 credit)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each semester until they have completed their RPII project.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Once students have successfully completed their Research Project II, the RPII extension course will convert to a “P”. </w:t>
            </w:r>
          </w:p>
          <w:p w14:paraId="34A266B8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apply for internship</w:t>
            </w:r>
          </w:p>
          <w:p w14:paraId="554B713E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complete Clinical Competency III in the Fall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4A442D8A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should have completed all Foundation Courses by the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</w:t>
            </w:r>
          </w:p>
          <w:p w14:paraId="3493F50E" w14:textId="77777777" w:rsidR="00421687" w:rsidRPr="006E7D01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must complete a total of 114 credits by end of 4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th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Year Spring</w:t>
            </w:r>
          </w:p>
          <w:p w14:paraId="2B2CDF79" w14:textId="77777777" w:rsidR="00421687" w:rsidRPr="00252670" w:rsidRDefault="00421687" w:rsidP="0061068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Academic 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Advisors: 1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st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Eubanks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, 2</w:t>
            </w:r>
            <w:r w:rsidRPr="006E7D01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half (Dr. Sala)</w:t>
            </w:r>
          </w:p>
        </w:tc>
      </w:tr>
    </w:tbl>
    <w:p w14:paraId="71F21ECD" w14:textId="77777777" w:rsidR="00421687" w:rsidRDefault="00421687" w:rsidP="00421687">
      <w:pPr>
        <w:rPr>
          <w:rFonts w:ascii="Times New Roman" w:hAnsi="Times New Roman" w:cs="Times New Roman"/>
          <w:sz w:val="16"/>
        </w:rPr>
      </w:pPr>
    </w:p>
    <w:p w14:paraId="70949FDF" w14:textId="77777777" w:rsidR="00421687" w:rsidRDefault="00421687" w:rsidP="00421687">
      <w:pPr>
        <w:rPr>
          <w:rFonts w:ascii="Times New Roman" w:hAnsi="Times New Roman" w:cs="Times New Roman"/>
          <w:sz w:val="16"/>
        </w:rPr>
      </w:pPr>
    </w:p>
    <w:p w14:paraId="10C62287" w14:textId="77777777" w:rsidR="00421687" w:rsidRDefault="00421687" w:rsidP="00421687">
      <w:pPr>
        <w:rPr>
          <w:rFonts w:ascii="Times New Roman" w:hAnsi="Times New Roman" w:cs="Times New Roman"/>
          <w:sz w:val="16"/>
        </w:rPr>
      </w:pPr>
    </w:p>
    <w:p w14:paraId="1C2759E8" w14:textId="77777777" w:rsidR="00421687" w:rsidRDefault="00421687" w:rsidP="00421687">
      <w:pPr>
        <w:rPr>
          <w:rFonts w:ascii="Times New Roman" w:hAnsi="Times New Roman" w:cs="Times New Roman"/>
          <w:sz w:val="16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421687" w14:paraId="12613D3E" w14:textId="77777777" w:rsidTr="00610684">
        <w:tc>
          <w:tcPr>
            <w:tcW w:w="5580" w:type="dxa"/>
            <w:shd w:val="clear" w:color="auto" w:fill="CDDEFF"/>
          </w:tcPr>
          <w:p w14:paraId="2CB0C9FC" w14:textId="77777777" w:rsidR="00421687" w:rsidRDefault="00421687" w:rsidP="00610684">
            <w:pPr>
              <w:rPr>
                <w:rFonts w:ascii="Times New Roman" w:hAnsi="Times New Roman" w:cs="Times New Roman"/>
                <w:sz w:val="16"/>
              </w:rPr>
            </w:pP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Fall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5580" w:type="dxa"/>
            <w:shd w:val="clear" w:color="auto" w:fill="CDDEFF"/>
          </w:tcPr>
          <w:p w14:paraId="1541A4F0" w14:textId="77777777" w:rsidR="00421687" w:rsidRDefault="00421687" w:rsidP="0061068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Spring</w:t>
            </w:r>
            <w:r w:rsidRPr="00B52D43">
              <w:rPr>
                <w:rFonts w:ascii="Times New Roman" w:hAnsi="Times New Roman" w:cs="Times New Roman"/>
                <w:b/>
                <w:sz w:val="16"/>
              </w:rPr>
              <w:t xml:space="preserve"> – Year </w:t>
            </w: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</w:tr>
      <w:tr w:rsidR="00421687" w14:paraId="2D5FB90A" w14:textId="77777777" w:rsidTr="00610684">
        <w:tc>
          <w:tcPr>
            <w:tcW w:w="5580" w:type="dxa"/>
          </w:tcPr>
          <w:p w14:paraId="377733E3" w14:textId="77777777" w:rsidR="00421687" w:rsidRPr="00252670" w:rsidRDefault="00421687" w:rsidP="0061068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730E666D" w14:textId="7DB6E6DE" w:rsidR="00421687" w:rsidRPr="00252670" w:rsidRDefault="00421687" w:rsidP="00610684">
            <w:pPr>
              <w:pStyle w:val="ListParagraph"/>
              <w:numPr>
                <w:ilvl w:val="0"/>
                <w:numId w:val="15"/>
              </w:numPr>
              <w:spacing w:before="240"/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Extension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725F7C"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1 </w:t>
            </w:r>
            <w:r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credit</w:t>
            </w:r>
          </w:p>
        </w:tc>
        <w:tc>
          <w:tcPr>
            <w:tcW w:w="5580" w:type="dxa"/>
          </w:tcPr>
          <w:p w14:paraId="0A7C5112" w14:textId="77777777" w:rsidR="00421687" w:rsidRPr="00252670" w:rsidRDefault="00421687" w:rsidP="0061068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Internship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(PSC 8941) – </w:t>
            </w: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1 credit 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>Mon-Fri 40+ hrs</w:t>
            </w:r>
          </w:p>
          <w:p w14:paraId="5E3EE18D" w14:textId="6CC3D3AC" w:rsidR="00421687" w:rsidRPr="00252670" w:rsidRDefault="00421687" w:rsidP="0061068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b/>
                <w:sz w:val="14"/>
                <w:szCs w:val="14"/>
              </w:rPr>
              <w:t>Research Project II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 (PSC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8999B</w:t>
            </w:r>
            <w:r w:rsidRPr="00252670">
              <w:rPr>
                <w:rFonts w:ascii="Times New Roman" w:hAnsi="Times New Roman" w:cs="Times New Roman"/>
                <w:sz w:val="14"/>
                <w:szCs w:val="14"/>
              </w:rPr>
              <w:t xml:space="preserve">) – </w:t>
            </w:r>
            <w:r w:rsidR="00725F7C" w:rsidRPr="00725F7C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1 credit</w:t>
            </w:r>
          </w:p>
        </w:tc>
      </w:tr>
      <w:tr w:rsidR="00421687" w14:paraId="0016C3D2" w14:textId="77777777" w:rsidTr="00610684">
        <w:tc>
          <w:tcPr>
            <w:tcW w:w="11160" w:type="dxa"/>
            <w:gridSpan w:val="2"/>
            <w:shd w:val="clear" w:color="auto" w:fill="D0CECE" w:themeFill="background2" w:themeFillShade="E6"/>
          </w:tcPr>
          <w:p w14:paraId="4C4A6DCD" w14:textId="77777777" w:rsidR="00421687" w:rsidRPr="00252670" w:rsidRDefault="00421687" w:rsidP="006106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submit first draft of Research Project II  </w:t>
            </w:r>
          </w:p>
          <w:p w14:paraId="5E634203" w14:textId="77777777" w:rsidR="00421687" w:rsidRPr="00252670" w:rsidRDefault="00421687" w:rsidP="006106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Students prepare commencement attestation form</w:t>
            </w:r>
          </w:p>
          <w:p w14:paraId="20E8668D" w14:textId="77777777" w:rsidR="00421687" w:rsidRPr="00252670" w:rsidRDefault="00421687" w:rsidP="006106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Students revise and resubmit Research Project II; if approved, defense is scheduled </w:t>
            </w:r>
          </w:p>
          <w:p w14:paraId="0EB2F390" w14:textId="77777777" w:rsidR="00421687" w:rsidRPr="00252670" w:rsidRDefault="00421687" w:rsidP="006106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approved, students attend commencement ceremonies in May</w:t>
            </w:r>
          </w:p>
          <w:p w14:paraId="0236819B" w14:textId="77777777" w:rsidR="00421687" w:rsidRPr="006E7D01" w:rsidRDefault="00421687" w:rsidP="0061068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4"/>
                <w:szCs w:val="14"/>
              </w:rPr>
            </w:pPr>
            <w:r w:rsidRPr="00252670">
              <w:rPr>
                <w:rFonts w:ascii="Times New Roman" w:hAnsi="Times New Roman" w:cs="Times New Roman"/>
                <w:i/>
                <w:sz w:val="14"/>
                <w:szCs w:val="14"/>
              </w:rPr>
              <w:t>If all requirements are approved, students will graduate in June or September</w:t>
            </w:r>
          </w:p>
        </w:tc>
      </w:tr>
    </w:tbl>
    <w:p w14:paraId="0462FEBA" w14:textId="77777777" w:rsidR="00421687" w:rsidRPr="00B52D43" w:rsidRDefault="00421687" w:rsidP="00421687">
      <w:pPr>
        <w:rPr>
          <w:rFonts w:ascii="Times New Roman" w:hAnsi="Times New Roman" w:cs="Times New Roman"/>
          <w:sz w:val="16"/>
        </w:rPr>
      </w:pPr>
    </w:p>
    <w:p w14:paraId="65AD0835" w14:textId="77777777" w:rsidR="002072EC" w:rsidRDefault="002072EC"/>
    <w:sectPr w:rsidR="002072EC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F3D"/>
    <w:multiLevelType w:val="hybridMultilevel"/>
    <w:tmpl w:val="3668BC4E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1E5B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313E"/>
    <w:multiLevelType w:val="hybridMultilevel"/>
    <w:tmpl w:val="2F486B34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83C"/>
    <w:multiLevelType w:val="hybridMultilevel"/>
    <w:tmpl w:val="3E0E27E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4525A"/>
    <w:multiLevelType w:val="hybridMultilevel"/>
    <w:tmpl w:val="1ABAC8F2"/>
    <w:lvl w:ilvl="0" w:tplc="6A967E6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21CBF"/>
    <w:multiLevelType w:val="hybridMultilevel"/>
    <w:tmpl w:val="EF063AF2"/>
    <w:lvl w:ilvl="0" w:tplc="9D0A2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210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CE4699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E0C6A"/>
    <w:multiLevelType w:val="hybridMultilevel"/>
    <w:tmpl w:val="EFF40240"/>
    <w:lvl w:ilvl="0" w:tplc="23B88CBA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40B5D"/>
    <w:multiLevelType w:val="hybridMultilevel"/>
    <w:tmpl w:val="D244F0B2"/>
    <w:lvl w:ilvl="0" w:tplc="4CB8C46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820E99"/>
    <w:multiLevelType w:val="hybridMultilevel"/>
    <w:tmpl w:val="737CC6DE"/>
    <w:lvl w:ilvl="0" w:tplc="6308A5F0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  <w:i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A77C70"/>
    <w:multiLevelType w:val="hybridMultilevel"/>
    <w:tmpl w:val="FF16A9BA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8E348F"/>
    <w:multiLevelType w:val="hybridMultilevel"/>
    <w:tmpl w:val="1C4005B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5F7F43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7A428E"/>
    <w:multiLevelType w:val="hybridMultilevel"/>
    <w:tmpl w:val="5F6AB9F2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151305"/>
    <w:multiLevelType w:val="hybridMultilevel"/>
    <w:tmpl w:val="8C14480C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5D3888"/>
    <w:multiLevelType w:val="hybridMultilevel"/>
    <w:tmpl w:val="543AB37E"/>
    <w:lvl w:ilvl="0" w:tplc="9B8A83C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4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8"/>
  </w:num>
  <w:num w:numId="14">
    <w:abstractNumId w:val="5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87"/>
    <w:rsid w:val="002072EC"/>
    <w:rsid w:val="002F57F2"/>
    <w:rsid w:val="003849E4"/>
    <w:rsid w:val="00421687"/>
    <w:rsid w:val="005F42ED"/>
    <w:rsid w:val="00725F7C"/>
    <w:rsid w:val="00B05930"/>
    <w:rsid w:val="00DB297A"/>
    <w:rsid w:val="00DF79E5"/>
    <w:rsid w:val="00E15895"/>
    <w:rsid w:val="00E27092"/>
    <w:rsid w:val="00E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764FA"/>
  <w15:chartTrackingRefBased/>
  <w15:docId w15:val="{498A01A7-750D-CB42-BB3C-6A45C5D5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1634</Words>
  <Characters>9314</Characters>
  <Application>Microsoft Office Word</Application>
  <DocSecurity>0</DocSecurity>
  <Lines>77</Lines>
  <Paragraphs>21</Paragraphs>
  <ScaleCrop>false</ScaleCrop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Goldman</dc:creator>
  <cp:keywords/>
  <dc:description/>
  <cp:lastModifiedBy>Jason Greenblatt</cp:lastModifiedBy>
  <cp:revision>2</cp:revision>
  <dcterms:created xsi:type="dcterms:W3CDTF">2022-05-11T00:30:00Z</dcterms:created>
  <dcterms:modified xsi:type="dcterms:W3CDTF">2022-05-11T00:30:00Z</dcterms:modified>
</cp:coreProperties>
</file>