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0214B" w14:textId="77777777" w:rsidR="0093178F" w:rsidRDefault="00BA0E6F" w:rsidP="00ED5ED4">
      <w:pPr>
        <w:spacing w:before="100" w:beforeAutospacing="1" w:after="100" w:afterAutospacing="1"/>
      </w:pPr>
      <w:r>
        <w:rPr>
          <w:i/>
          <w:iCs/>
          <w:color w:val="000000"/>
          <w:shd w:val="clear" w:color="auto" w:fill="FFFFFF"/>
        </w:rPr>
        <w:t xml:space="preserve">Please share with your faculty: </w:t>
      </w:r>
    </w:p>
    <w:p w14:paraId="2B93A458" w14:textId="5A148515" w:rsidR="003A0BD5" w:rsidRDefault="003A0BD5" w:rsidP="003A0BD5">
      <w:pPr>
        <w:rPr>
          <w:b/>
        </w:rPr>
      </w:pPr>
      <w:r>
        <w:rPr>
          <w:b/>
        </w:rPr>
        <w:t xml:space="preserve">Assessing Your </w:t>
      </w:r>
      <w:r w:rsidRPr="00486857">
        <w:rPr>
          <w:b/>
        </w:rPr>
        <w:t>Program-Level Assessment Process</w:t>
      </w:r>
    </w:p>
    <w:p w14:paraId="152EEF85" w14:textId="77777777" w:rsidR="00D75D48" w:rsidRPr="00D75D48" w:rsidRDefault="00D75D48" w:rsidP="003A0BD5"/>
    <w:p w14:paraId="601C2AF9" w14:textId="71194613" w:rsidR="00F7305A" w:rsidRPr="00F7305A" w:rsidRDefault="003A0BD5" w:rsidP="00F7305A">
      <w:pPr>
        <w:rPr>
          <w:sz w:val="20"/>
          <w:szCs w:val="20"/>
        </w:rPr>
      </w:pPr>
      <w:r>
        <w:t xml:space="preserve">An important part of implementing an effective assessment process is periodically reviewing </w:t>
      </w:r>
      <w:r w:rsidR="00D75D48" w:rsidRPr="00FB2624">
        <w:t xml:space="preserve">different aspects of </w:t>
      </w:r>
      <w:r w:rsidR="00E205F5">
        <w:t>your</w:t>
      </w:r>
      <w:bookmarkStart w:id="0" w:name="_GoBack"/>
      <w:bookmarkEnd w:id="0"/>
      <w:r>
        <w:t xml:space="preserve"> program’s assessment</w:t>
      </w:r>
      <w:r w:rsidR="00D75D48" w:rsidRPr="00FB2624">
        <w:t xml:space="preserve"> process</w:t>
      </w:r>
      <w:r w:rsidR="00FB2624" w:rsidRPr="00FB2624">
        <w:t xml:space="preserve">, and if </w:t>
      </w:r>
      <w:r w:rsidR="002C744F">
        <w:t xml:space="preserve">necessary revising </w:t>
      </w:r>
      <w:r w:rsidR="00FB2624" w:rsidRPr="00FB2624">
        <w:t>a</w:t>
      </w:r>
      <w:r w:rsidR="002C744F">
        <w:t>nd refining</w:t>
      </w:r>
      <w:r w:rsidR="00FB2624" w:rsidRPr="00FB2624">
        <w:t xml:space="preserve"> it.  </w:t>
      </w:r>
      <w:r>
        <w:t xml:space="preserve">A program’s review of their assessment process should be </w:t>
      </w:r>
      <w:r w:rsidR="00F7305A">
        <w:t xml:space="preserve">a </w:t>
      </w:r>
      <w:r>
        <w:t>collaborative</w:t>
      </w:r>
      <w:r w:rsidR="00F7305A">
        <w:t xml:space="preserve"> effort.  More specifically, it </w:t>
      </w:r>
      <w:r>
        <w:t xml:space="preserve">should </w:t>
      </w:r>
      <w:r w:rsidR="00FB2624" w:rsidRPr="00FB2624">
        <w:t>involve program administrators, faculty, and</w:t>
      </w:r>
      <w:r w:rsidR="00272912">
        <w:t xml:space="preserve"> outside stakeholders</w:t>
      </w:r>
      <w:r w:rsidR="00FB2624" w:rsidRPr="00FB2624">
        <w:t xml:space="preserve">.  </w:t>
      </w:r>
      <w:r w:rsidR="00F7305A" w:rsidRPr="00FB2624">
        <w:t xml:space="preserve">Aspects of the process that should be periodically reviewed include program mission statements, goals and objectives, curricula, methods of assessing objectives, ways of gathering and analyzing assessment data, and </w:t>
      </w:r>
      <w:r w:rsidR="00F7305A">
        <w:t xml:space="preserve">methods </w:t>
      </w:r>
      <w:r w:rsidR="00F7305A" w:rsidRPr="00FB2624">
        <w:t>of sharing, reporting, and discussing the use of assessm</w:t>
      </w:r>
      <w:r w:rsidR="00F7305A">
        <w:t>ent data to inform the program.</w:t>
      </w:r>
      <w:r w:rsidR="000307FF">
        <w:t xml:space="preserve"> Here is a </w:t>
      </w:r>
      <w:hyperlink r:id="rId7" w:history="1">
        <w:r w:rsidR="000307FF" w:rsidRPr="000307FF">
          <w:rPr>
            <w:rStyle w:val="Hyperlink"/>
          </w:rPr>
          <w:t>guidebook</w:t>
        </w:r>
      </w:hyperlink>
      <w:r w:rsidR="000307FF">
        <w:t xml:space="preserve"> that I prepared with questions to consider when reviewing your program’s assessment process.  In addition, this </w:t>
      </w:r>
      <w:hyperlink r:id="rId8" w:history="1">
        <w:r w:rsidR="000307FF" w:rsidRPr="00E205F5">
          <w:rPr>
            <w:rStyle w:val="Hyperlink"/>
          </w:rPr>
          <w:t>MSCHE rubric</w:t>
        </w:r>
      </w:hyperlink>
      <w:r w:rsidR="000307FF">
        <w:t xml:space="preserve"> can be used </w:t>
      </w:r>
      <w:r w:rsidR="00E205F5">
        <w:t xml:space="preserve">as a tool </w:t>
      </w:r>
      <w:r w:rsidR="000307FF">
        <w:t xml:space="preserve">for evaluating different aspects of </w:t>
      </w:r>
      <w:r w:rsidR="00E205F5">
        <w:t>your program’s assessment process.</w:t>
      </w:r>
      <w:r w:rsidR="000307FF">
        <w:t xml:space="preserve">  </w:t>
      </w:r>
    </w:p>
    <w:p w14:paraId="4162FCEF" w14:textId="77777777" w:rsidR="00F7305A" w:rsidRDefault="00F7305A" w:rsidP="00F7305A"/>
    <w:p w14:paraId="5C66CE3B" w14:textId="6F0281E0" w:rsidR="00F7305A" w:rsidRDefault="00F7305A" w:rsidP="00F7305A"/>
    <w:p w14:paraId="4E3D7146" w14:textId="77777777" w:rsidR="00F7305A" w:rsidRPr="00F7305A" w:rsidRDefault="00F7305A" w:rsidP="00F7305A"/>
    <w:p w14:paraId="1C2B5FC6" w14:textId="77777777" w:rsidR="00D656E8" w:rsidRPr="00477726" w:rsidRDefault="00591D43" w:rsidP="00477726">
      <w:pPr>
        <w:ind w:left="720" w:hanging="720"/>
      </w:pPr>
      <w:r>
        <w:rPr>
          <w:b/>
          <w:bCs/>
        </w:rPr>
        <w:t>Check o</w:t>
      </w:r>
      <w:r w:rsidR="00A448F0">
        <w:rPr>
          <w:b/>
          <w:bCs/>
        </w:rPr>
        <w:t>ut</w:t>
      </w:r>
      <w:r w:rsidR="001B353D">
        <w:rPr>
          <w:b/>
          <w:bCs/>
        </w:rPr>
        <w:t>!</w:t>
      </w:r>
      <w:r w:rsidR="00B9752A">
        <w:t xml:space="preserve"> </w:t>
      </w:r>
      <w:r w:rsidR="00272912">
        <w:t>Kelly, V. (2013</w:t>
      </w:r>
      <w:r w:rsidR="00D656E8">
        <w:t xml:space="preserve">).  </w:t>
      </w:r>
      <w:hyperlink r:id="rId9" w:history="1">
        <w:r w:rsidR="00272912" w:rsidRPr="00272912">
          <w:rPr>
            <w:rStyle w:val="Hyperlink"/>
          </w:rPr>
          <w:t>Assessing assessment:  Five keys to success</w:t>
        </w:r>
      </w:hyperlink>
      <w:r w:rsidR="00D656E8">
        <w:t xml:space="preserve">.  </w:t>
      </w:r>
      <w:r w:rsidR="00272912">
        <w:rPr>
          <w:i/>
        </w:rPr>
        <w:t>Faculty Focus</w:t>
      </w:r>
      <w:r w:rsidR="00477726">
        <w:t xml:space="preserve">.  Retrieved January 24, 2017 at </w:t>
      </w:r>
      <w:r w:rsidR="00477726" w:rsidRPr="00477726">
        <w:t>http://www.facultyfocus.com/articles/educational-assessment/assessing-assessment-five-keys-to-success/</w:t>
      </w:r>
      <w:r w:rsidR="00477726">
        <w:t xml:space="preserve">. </w:t>
      </w:r>
    </w:p>
    <w:p w14:paraId="4705E148" w14:textId="77777777" w:rsidR="0093178F" w:rsidRPr="0093178F" w:rsidRDefault="0093178F" w:rsidP="00687336">
      <w:pPr>
        <w:rPr>
          <w:bCs/>
        </w:rPr>
      </w:pPr>
    </w:p>
    <w:p w14:paraId="47A06365" w14:textId="77777777" w:rsidR="00687336" w:rsidRDefault="00591D43" w:rsidP="00BA0E6F">
      <w:r w:rsidRPr="00591D43">
        <w:rPr>
          <w:b/>
        </w:rPr>
        <w:t>Please share examples</w:t>
      </w:r>
      <w:r w:rsidR="00D656E8">
        <w:t xml:space="preserve"> of </w:t>
      </w:r>
      <w:r w:rsidR="00272912">
        <w:t xml:space="preserve">ways your program has reflected upon, and revised or refined its assessment process, </w:t>
      </w:r>
      <w:r>
        <w:t xml:space="preserve">and I will feature those examples on </w:t>
      </w:r>
      <w:hyperlink r:id="rId10" w:history="1">
        <w:r w:rsidRPr="00591D43">
          <w:rPr>
            <w:rStyle w:val="Hyperlink"/>
          </w:rPr>
          <w:t>YU’s Learning Assessment Website</w:t>
        </w:r>
      </w:hyperlink>
      <w:r>
        <w:t xml:space="preserve">. </w:t>
      </w:r>
    </w:p>
    <w:p w14:paraId="6F11E42B" w14:textId="77777777" w:rsidR="00591D43" w:rsidRDefault="00591D43" w:rsidP="00BA0E6F">
      <w:pPr>
        <w:rPr>
          <w:b/>
          <w:bCs/>
          <w:iCs/>
        </w:rPr>
      </w:pPr>
    </w:p>
    <w:p w14:paraId="57CD5F25" w14:textId="77777777" w:rsidR="00477726" w:rsidRDefault="00477726" w:rsidP="00BA0E6F">
      <w:pPr>
        <w:rPr>
          <w:b/>
          <w:bCs/>
          <w:iCs/>
        </w:rPr>
      </w:pPr>
    </w:p>
    <w:p w14:paraId="7CC7E38E" w14:textId="77777777" w:rsidR="00BA0E6F" w:rsidRDefault="004C133D" w:rsidP="00BA0E6F">
      <w:pPr>
        <w:rPr>
          <w:bCs/>
          <w:iCs/>
        </w:rPr>
      </w:pPr>
      <w:r>
        <w:rPr>
          <w:b/>
          <w:bCs/>
          <w:iCs/>
        </w:rPr>
        <w:t xml:space="preserve">Please contact me </w:t>
      </w:r>
      <w:r w:rsidR="006F73B8">
        <w:rPr>
          <w:bCs/>
          <w:iCs/>
        </w:rPr>
        <w:t xml:space="preserve">if you </w:t>
      </w:r>
      <w:r w:rsidR="00477726">
        <w:rPr>
          <w:bCs/>
          <w:iCs/>
        </w:rPr>
        <w:t>have any comments or questions on any aspects of your program assessment activities.</w:t>
      </w:r>
    </w:p>
    <w:p w14:paraId="1B71CBFA" w14:textId="77777777" w:rsidR="005F4E8C" w:rsidRPr="00A80639" w:rsidRDefault="005F4E8C"/>
    <w:sectPr w:rsidR="005F4E8C" w:rsidRPr="00A80639" w:rsidSect="005F4E8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40794" w14:textId="77777777" w:rsidR="00C97C75" w:rsidRDefault="00C97C75" w:rsidP="00BE78BC">
      <w:r>
        <w:separator/>
      </w:r>
    </w:p>
  </w:endnote>
  <w:endnote w:type="continuationSeparator" w:id="0">
    <w:p w14:paraId="0A84A6F1" w14:textId="77777777" w:rsidR="00C97C75" w:rsidRDefault="00C97C75" w:rsidP="00BE7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C0AE" w14:textId="4CFEC468" w:rsidR="00F7305A" w:rsidRDefault="00F7305A" w:rsidP="00F7305A">
    <w:pPr>
      <w:pStyle w:val="Footer"/>
    </w:pPr>
    <w:r>
      <w:t>*</w:t>
    </w:r>
    <w:r w:rsidR="000307FF">
      <w:t>Updated</w:t>
    </w:r>
    <w:r>
      <w:t xml:space="preserve"> from February 2017 Assessment Tip of the Month!</w:t>
    </w:r>
  </w:p>
  <w:p w14:paraId="54E42605" w14:textId="77777777" w:rsidR="00F7305A" w:rsidRDefault="00F730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538A2" w14:textId="77777777" w:rsidR="00C97C75" w:rsidRDefault="00C97C75" w:rsidP="00BE78BC">
      <w:r>
        <w:separator/>
      </w:r>
    </w:p>
  </w:footnote>
  <w:footnote w:type="continuationSeparator" w:id="0">
    <w:p w14:paraId="29FDAA8B" w14:textId="77777777" w:rsidR="00C97C75" w:rsidRDefault="00C97C75" w:rsidP="00BE7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E13E2" w14:textId="77777777" w:rsidR="00BE78BC" w:rsidRDefault="00BE78BC" w:rsidP="00BE78BC">
    <w:pPr>
      <w:pStyle w:val="Header"/>
      <w:jc w:val="center"/>
    </w:pPr>
    <w:r w:rsidRPr="00BE78BC">
      <w:rPr>
        <w:noProof/>
      </w:rPr>
      <w:drawing>
        <wp:inline distT="0" distB="0" distL="0" distR="0" wp14:anchorId="1A718876" wp14:editId="108CCD1E">
          <wp:extent cx="2396490" cy="439601"/>
          <wp:effectExtent l="19050" t="0" r="3810" b="0"/>
          <wp:docPr id="2" name="Picture 1" descr="http://www.yu.edu/assets/0/198/2356/2370/2371/33c0e971-f4e1-4686-831a-0dd4b5978d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yu.edu/assets/0/198/2356/2370/2371/33c0e971-f4e1-4686-831a-0dd4b5978de8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6490" cy="4396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FFDB172" w14:textId="77777777" w:rsidR="00BE78BC" w:rsidRDefault="00BE78BC" w:rsidP="00BE78BC">
    <w:pPr>
      <w:pStyle w:val="Header"/>
      <w:jc w:val="center"/>
    </w:pPr>
  </w:p>
  <w:p w14:paraId="728D5547" w14:textId="77777777" w:rsidR="00BE78BC" w:rsidRPr="00BE78BC" w:rsidRDefault="00BE78BC" w:rsidP="00BE78BC">
    <w:pPr>
      <w:pStyle w:val="Header"/>
      <w:jc w:val="center"/>
      <w:rPr>
        <w:sz w:val="28"/>
      </w:rPr>
    </w:pPr>
    <w:r w:rsidRPr="00BE78BC">
      <w:rPr>
        <w:sz w:val="28"/>
      </w:rPr>
      <w:t>YU Assessment Tip of the Month!</w:t>
    </w:r>
  </w:p>
  <w:p w14:paraId="330D702B" w14:textId="4A475F92" w:rsidR="00BE78BC" w:rsidRPr="00BE78BC" w:rsidRDefault="003D7E94" w:rsidP="00BE78BC">
    <w:pPr>
      <w:pStyle w:val="Header"/>
      <w:jc w:val="center"/>
      <w:rPr>
        <w:sz w:val="28"/>
      </w:rPr>
    </w:pPr>
    <w:r>
      <w:rPr>
        <w:sz w:val="28"/>
      </w:rPr>
      <w:t xml:space="preserve"> </w:t>
    </w:r>
    <w:r w:rsidR="003A0BD5">
      <w:rPr>
        <w:sz w:val="28"/>
      </w:rPr>
      <w:t xml:space="preserve">October </w:t>
    </w:r>
    <w:r w:rsidR="00FB163D">
      <w:rPr>
        <w:sz w:val="28"/>
      </w:rPr>
      <w:t>201</w:t>
    </w:r>
    <w:r w:rsidR="003A0BD5">
      <w:rPr>
        <w:sz w:val="28"/>
      </w:rPr>
      <w:t>8</w:t>
    </w:r>
    <w:r w:rsidR="00F7305A">
      <w:rPr>
        <w:sz w:val="28"/>
      </w:rPr>
      <w:t>*</w:t>
    </w:r>
  </w:p>
  <w:p w14:paraId="2594E057" w14:textId="77777777" w:rsidR="00BE78BC" w:rsidRDefault="00BE78BC" w:rsidP="00BE78BC">
    <w:pPr>
      <w:pStyle w:val="Header"/>
      <w:jc w:val="center"/>
    </w:pPr>
  </w:p>
  <w:p w14:paraId="5B6F1E5B" w14:textId="77777777" w:rsidR="00BE78BC" w:rsidRDefault="00BE78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63365"/>
    <w:multiLevelType w:val="hybridMultilevel"/>
    <w:tmpl w:val="EFB0B7F2"/>
    <w:lvl w:ilvl="0" w:tplc="2DF2E8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F654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5E92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12C3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BA14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3AED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C6C5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B25C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4ED0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F9B2371"/>
    <w:multiLevelType w:val="hybridMultilevel"/>
    <w:tmpl w:val="1C9CE494"/>
    <w:lvl w:ilvl="0" w:tplc="0EF092E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8466B"/>
    <w:multiLevelType w:val="multilevel"/>
    <w:tmpl w:val="73C0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9640A4"/>
    <w:multiLevelType w:val="hybridMultilevel"/>
    <w:tmpl w:val="0506F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3D3199"/>
    <w:multiLevelType w:val="hybridMultilevel"/>
    <w:tmpl w:val="D58A8B18"/>
    <w:lvl w:ilvl="0" w:tplc="9ECC9C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964C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6204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B6EC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94B3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1A87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F6E5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8055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848E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45DC4F7A"/>
    <w:multiLevelType w:val="hybridMultilevel"/>
    <w:tmpl w:val="86107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3265C9"/>
    <w:multiLevelType w:val="hybridMultilevel"/>
    <w:tmpl w:val="4094EC2E"/>
    <w:lvl w:ilvl="0" w:tplc="58DA08C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B2156"/>
    <w:multiLevelType w:val="hybridMultilevel"/>
    <w:tmpl w:val="281885B0"/>
    <w:lvl w:ilvl="0" w:tplc="2480C4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442D3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249444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BE94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F882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0EEC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ACA3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F2AF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3450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5120728C"/>
    <w:multiLevelType w:val="hybridMultilevel"/>
    <w:tmpl w:val="F83817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402941"/>
    <w:multiLevelType w:val="hybridMultilevel"/>
    <w:tmpl w:val="DC309D00"/>
    <w:lvl w:ilvl="0" w:tplc="91363C7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48B5CA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622572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5AC0E2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6E8190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A78F82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216725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270899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988FA4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0" w15:restartNumberingAfterBreak="0">
    <w:nsid w:val="5C933FDA"/>
    <w:multiLevelType w:val="hybridMultilevel"/>
    <w:tmpl w:val="9C34FB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2D2C53"/>
    <w:multiLevelType w:val="hybridMultilevel"/>
    <w:tmpl w:val="E5EE7958"/>
    <w:lvl w:ilvl="0" w:tplc="58DA08C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66EEE"/>
    <w:multiLevelType w:val="hybridMultilevel"/>
    <w:tmpl w:val="D90E94AE"/>
    <w:lvl w:ilvl="0" w:tplc="4A2CE0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6E81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AEA3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DE53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B61C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626A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E80F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507E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789E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71261C19"/>
    <w:multiLevelType w:val="hybridMultilevel"/>
    <w:tmpl w:val="345E6C46"/>
    <w:lvl w:ilvl="0" w:tplc="276EE93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0363DA2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6C0D2A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8CCE9C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D8AABC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202C91D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3BE9A2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0649D0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B9C326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4" w15:restartNumberingAfterBreak="0">
    <w:nsid w:val="7FF47FC2"/>
    <w:multiLevelType w:val="hybridMultilevel"/>
    <w:tmpl w:val="EE4A2E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3"/>
  </w:num>
  <w:num w:numId="5">
    <w:abstractNumId w:val="10"/>
  </w:num>
  <w:num w:numId="6">
    <w:abstractNumId w:val="1"/>
  </w:num>
  <w:num w:numId="7">
    <w:abstractNumId w:val="7"/>
  </w:num>
  <w:num w:numId="8">
    <w:abstractNumId w:val="4"/>
  </w:num>
  <w:num w:numId="9">
    <w:abstractNumId w:val="13"/>
  </w:num>
  <w:num w:numId="10">
    <w:abstractNumId w:val="9"/>
  </w:num>
  <w:num w:numId="11">
    <w:abstractNumId w:val="0"/>
  </w:num>
  <w:num w:numId="12">
    <w:abstractNumId w:val="12"/>
  </w:num>
  <w:num w:numId="13">
    <w:abstractNumId w:val="5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8BC"/>
    <w:rsid w:val="00003962"/>
    <w:rsid w:val="00010280"/>
    <w:rsid w:val="00021264"/>
    <w:rsid w:val="000307FF"/>
    <w:rsid w:val="00044075"/>
    <w:rsid w:val="00062983"/>
    <w:rsid w:val="00064B35"/>
    <w:rsid w:val="00065830"/>
    <w:rsid w:val="0009048C"/>
    <w:rsid w:val="0009455A"/>
    <w:rsid w:val="000F234E"/>
    <w:rsid w:val="00125CF6"/>
    <w:rsid w:val="00142B81"/>
    <w:rsid w:val="001558E6"/>
    <w:rsid w:val="001635CF"/>
    <w:rsid w:val="0018211F"/>
    <w:rsid w:val="001948E2"/>
    <w:rsid w:val="001A4756"/>
    <w:rsid w:val="001B337A"/>
    <w:rsid w:val="001B353D"/>
    <w:rsid w:val="001C3451"/>
    <w:rsid w:val="001E4433"/>
    <w:rsid w:val="00215935"/>
    <w:rsid w:val="00226C28"/>
    <w:rsid w:val="00272912"/>
    <w:rsid w:val="002A7C20"/>
    <w:rsid w:val="002B5888"/>
    <w:rsid w:val="002C744F"/>
    <w:rsid w:val="002D7D1D"/>
    <w:rsid w:val="002F026D"/>
    <w:rsid w:val="002F2122"/>
    <w:rsid w:val="003251B3"/>
    <w:rsid w:val="003A0BD5"/>
    <w:rsid w:val="003C49C7"/>
    <w:rsid w:val="003D7E94"/>
    <w:rsid w:val="003E6E8B"/>
    <w:rsid w:val="00405912"/>
    <w:rsid w:val="004100D3"/>
    <w:rsid w:val="00420029"/>
    <w:rsid w:val="0046632C"/>
    <w:rsid w:val="00477726"/>
    <w:rsid w:val="00485011"/>
    <w:rsid w:val="00487969"/>
    <w:rsid w:val="004A16B9"/>
    <w:rsid w:val="004A52DD"/>
    <w:rsid w:val="004B0FA1"/>
    <w:rsid w:val="004B1E00"/>
    <w:rsid w:val="004B52B6"/>
    <w:rsid w:val="004B5E82"/>
    <w:rsid w:val="004C133D"/>
    <w:rsid w:val="004D2E75"/>
    <w:rsid w:val="004D5B3A"/>
    <w:rsid w:val="004D7887"/>
    <w:rsid w:val="005014D7"/>
    <w:rsid w:val="00530442"/>
    <w:rsid w:val="00536CC9"/>
    <w:rsid w:val="005554F5"/>
    <w:rsid w:val="00587256"/>
    <w:rsid w:val="00591D43"/>
    <w:rsid w:val="005B4E50"/>
    <w:rsid w:val="005F39CF"/>
    <w:rsid w:val="005F4E8C"/>
    <w:rsid w:val="005F5156"/>
    <w:rsid w:val="00685E6D"/>
    <w:rsid w:val="00687336"/>
    <w:rsid w:val="006B0BCA"/>
    <w:rsid w:val="006B31E3"/>
    <w:rsid w:val="006C6305"/>
    <w:rsid w:val="006F73B8"/>
    <w:rsid w:val="007020BA"/>
    <w:rsid w:val="00742426"/>
    <w:rsid w:val="007552E9"/>
    <w:rsid w:val="007A3501"/>
    <w:rsid w:val="007B0020"/>
    <w:rsid w:val="007B5381"/>
    <w:rsid w:val="007C65D7"/>
    <w:rsid w:val="007E7713"/>
    <w:rsid w:val="008109FB"/>
    <w:rsid w:val="00814B93"/>
    <w:rsid w:val="00847764"/>
    <w:rsid w:val="00884095"/>
    <w:rsid w:val="00887E11"/>
    <w:rsid w:val="00895780"/>
    <w:rsid w:val="008A1B6C"/>
    <w:rsid w:val="008C6050"/>
    <w:rsid w:val="008F5A23"/>
    <w:rsid w:val="00905082"/>
    <w:rsid w:val="009055C1"/>
    <w:rsid w:val="00916A01"/>
    <w:rsid w:val="0093178F"/>
    <w:rsid w:val="0094408B"/>
    <w:rsid w:val="00955A4C"/>
    <w:rsid w:val="009904AF"/>
    <w:rsid w:val="00990707"/>
    <w:rsid w:val="00993B9C"/>
    <w:rsid w:val="009A1ED1"/>
    <w:rsid w:val="009D373F"/>
    <w:rsid w:val="009E1161"/>
    <w:rsid w:val="009E5364"/>
    <w:rsid w:val="00A03724"/>
    <w:rsid w:val="00A06D1F"/>
    <w:rsid w:val="00A2053D"/>
    <w:rsid w:val="00A2321C"/>
    <w:rsid w:val="00A232A0"/>
    <w:rsid w:val="00A26A09"/>
    <w:rsid w:val="00A419E9"/>
    <w:rsid w:val="00A448F0"/>
    <w:rsid w:val="00A80639"/>
    <w:rsid w:val="00AA5AD9"/>
    <w:rsid w:val="00AC36ED"/>
    <w:rsid w:val="00AF5DB8"/>
    <w:rsid w:val="00B02058"/>
    <w:rsid w:val="00B91DDF"/>
    <w:rsid w:val="00B9752A"/>
    <w:rsid w:val="00BA0E6F"/>
    <w:rsid w:val="00BB2E03"/>
    <w:rsid w:val="00BD4FBB"/>
    <w:rsid w:val="00BE78BC"/>
    <w:rsid w:val="00C97C75"/>
    <w:rsid w:val="00CA5791"/>
    <w:rsid w:val="00CF7913"/>
    <w:rsid w:val="00D10233"/>
    <w:rsid w:val="00D24F21"/>
    <w:rsid w:val="00D50473"/>
    <w:rsid w:val="00D656E8"/>
    <w:rsid w:val="00D72BE5"/>
    <w:rsid w:val="00D75D48"/>
    <w:rsid w:val="00D84D47"/>
    <w:rsid w:val="00DB5160"/>
    <w:rsid w:val="00DC3CD6"/>
    <w:rsid w:val="00DD4C6E"/>
    <w:rsid w:val="00DE4C16"/>
    <w:rsid w:val="00DF4837"/>
    <w:rsid w:val="00E014A0"/>
    <w:rsid w:val="00E205F5"/>
    <w:rsid w:val="00E2066E"/>
    <w:rsid w:val="00E20E56"/>
    <w:rsid w:val="00E2710C"/>
    <w:rsid w:val="00E57607"/>
    <w:rsid w:val="00E813F1"/>
    <w:rsid w:val="00E845EF"/>
    <w:rsid w:val="00E86FF8"/>
    <w:rsid w:val="00EB180F"/>
    <w:rsid w:val="00ED2619"/>
    <w:rsid w:val="00ED353F"/>
    <w:rsid w:val="00ED5ED4"/>
    <w:rsid w:val="00EF3667"/>
    <w:rsid w:val="00F17344"/>
    <w:rsid w:val="00F67620"/>
    <w:rsid w:val="00F717C9"/>
    <w:rsid w:val="00F7305A"/>
    <w:rsid w:val="00F74086"/>
    <w:rsid w:val="00FA20BD"/>
    <w:rsid w:val="00FB163D"/>
    <w:rsid w:val="00FB2624"/>
    <w:rsid w:val="00FB5AB2"/>
    <w:rsid w:val="00FE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7B1EC"/>
  <w15:docId w15:val="{139DC2E2-C03B-4542-BB30-61B37F4F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78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8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78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8B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78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8B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8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8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4C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E4C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448F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B2E0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30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4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66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24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71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609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839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71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596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813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5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MSHE%20Asmt-process-rubric-3-11-08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../A%20Guide%20to%20Periodically%20Assessing%20Program-Level%20Assessment%20Processes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yu.edu/provost/assessm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ultyfocus.com/articles/educational-assessment/assessing-assessment-five-keys-to-succes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rebner</dc:creator>
  <cp:lastModifiedBy>Rachel921</cp:lastModifiedBy>
  <cp:revision>49</cp:revision>
  <cp:lastPrinted>2016-10-06T15:00:00Z</cp:lastPrinted>
  <dcterms:created xsi:type="dcterms:W3CDTF">2016-03-08T20:22:00Z</dcterms:created>
  <dcterms:modified xsi:type="dcterms:W3CDTF">2018-10-02T17:22:00Z</dcterms:modified>
</cp:coreProperties>
</file>