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3384" w14:textId="30FFF686" w:rsidR="00B42790" w:rsidRDefault="003306D5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5742DB" w:rsidRPr="00051223">
        <w:rPr>
          <w:rFonts w:ascii="Arial" w:hAnsi="Arial" w:cs="Arial"/>
          <w:b/>
        </w:rPr>
        <w:t xml:space="preserve"> 2019</w:t>
      </w:r>
      <w:r w:rsidR="00A9703E">
        <w:rPr>
          <w:rFonts w:ascii="Arial" w:hAnsi="Arial" w:cs="Arial"/>
          <w:b/>
        </w:rPr>
        <w:t>*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482E2887" w14:textId="1F6BA954" w:rsidR="004571A4" w:rsidRDefault="004571A4" w:rsidP="004571A4">
      <w:pPr>
        <w:rPr>
          <w:rFonts w:ascii="Arial" w:hAnsi="Arial" w:cs="Arial"/>
          <w:b/>
          <w:bCs/>
        </w:rPr>
      </w:pPr>
    </w:p>
    <w:p w14:paraId="004BBECE" w14:textId="0A653181" w:rsidR="003306D5" w:rsidRPr="003306D5" w:rsidRDefault="003306D5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Midsemester </w:t>
      </w:r>
      <w:r w:rsidR="00A9703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eflections o</w:t>
      </w:r>
      <w:r w:rsidR="00A9703E">
        <w:rPr>
          <w:rFonts w:ascii="Arial" w:hAnsi="Arial" w:cs="Arial"/>
          <w:b/>
          <w:bCs/>
        </w:rPr>
        <w:t>n Student Learning and Instruction</w:t>
      </w:r>
    </w:p>
    <w:p w14:paraId="75A5CAA5" w14:textId="745C02E4" w:rsidR="004571A4" w:rsidRPr="004571A4" w:rsidRDefault="004571A4" w:rsidP="004571A4">
      <w:pPr>
        <w:rPr>
          <w:rFonts w:ascii="Arial" w:hAnsi="Arial" w:cs="Arial"/>
        </w:rPr>
      </w:pPr>
    </w:p>
    <w:p w14:paraId="498C8845" w14:textId="4F9D80E1" w:rsidR="004571A4" w:rsidRPr="004571A4" w:rsidRDefault="003306D5" w:rsidP="004571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break in the semester provides an ideal time </w:t>
      </w:r>
      <w:r w:rsidR="00A9703E">
        <w:rPr>
          <w:rFonts w:ascii="Arial" w:hAnsi="Arial" w:cs="Arial"/>
        </w:rPr>
        <w:t>for both faculty and students to take a step back and reflect upon the extent of student learning</w:t>
      </w:r>
      <w:r w:rsidR="00C25A3D">
        <w:rPr>
          <w:rFonts w:ascii="Arial" w:hAnsi="Arial" w:cs="Arial"/>
        </w:rPr>
        <w:t>,</w:t>
      </w:r>
      <w:r w:rsidR="00A9703E">
        <w:rPr>
          <w:rFonts w:ascii="Arial" w:hAnsi="Arial" w:cs="Arial"/>
        </w:rPr>
        <w:t xml:space="preserve"> and the effectiveness of instructional and assessment approaches in a course.  </w:t>
      </w:r>
      <w:r w:rsidR="00E85319" w:rsidRPr="00A9703E">
        <w:rPr>
          <w:rFonts w:ascii="Arial" w:hAnsi="Arial" w:cs="Arial"/>
        </w:rPr>
        <w:t>Parrish (2016)</w:t>
      </w:r>
      <w:r w:rsidR="00E85319">
        <w:rPr>
          <w:rFonts w:ascii="Arial" w:hAnsi="Arial" w:cs="Arial"/>
        </w:rPr>
        <w:t>,</w:t>
      </w:r>
      <w:r w:rsidR="00E85319" w:rsidRPr="00A9703E">
        <w:rPr>
          <w:rFonts w:ascii="Arial" w:hAnsi="Arial" w:cs="Arial"/>
        </w:rPr>
        <w:t xml:space="preserve"> </w:t>
      </w:r>
      <w:r w:rsidR="00E85319">
        <w:rPr>
          <w:rFonts w:ascii="Arial" w:hAnsi="Arial" w:cs="Arial"/>
        </w:rPr>
        <w:t>refers to this opportunity as a “metacognitive pause”, or a time in which one can draw awareness to their thinking</w:t>
      </w:r>
      <w:r w:rsidR="00081FA7">
        <w:rPr>
          <w:rFonts w:ascii="Arial" w:hAnsi="Arial" w:cs="Arial"/>
        </w:rPr>
        <w:t xml:space="preserve"> and learning</w:t>
      </w:r>
      <w:r w:rsidR="00E85319">
        <w:rPr>
          <w:rFonts w:ascii="Arial" w:hAnsi="Arial" w:cs="Arial"/>
        </w:rPr>
        <w:t xml:space="preserve"> process</w:t>
      </w:r>
      <w:r w:rsidR="001729BE">
        <w:rPr>
          <w:rFonts w:ascii="Arial" w:hAnsi="Arial" w:cs="Arial"/>
        </w:rPr>
        <w:t>es</w:t>
      </w:r>
      <w:r w:rsidR="00E85319">
        <w:rPr>
          <w:rFonts w:ascii="Arial" w:hAnsi="Arial" w:cs="Arial"/>
        </w:rPr>
        <w:t>.  More specifically, this time allow</w:t>
      </w:r>
      <w:r w:rsidR="00F24095">
        <w:rPr>
          <w:rFonts w:ascii="Arial" w:hAnsi="Arial" w:cs="Arial"/>
        </w:rPr>
        <w:t>s</w:t>
      </w:r>
      <w:r w:rsidR="00E85319">
        <w:rPr>
          <w:rFonts w:ascii="Arial" w:hAnsi="Arial" w:cs="Arial"/>
        </w:rPr>
        <w:t xml:space="preserve"> both faculty and students </w:t>
      </w:r>
      <w:r w:rsidR="00F24095">
        <w:rPr>
          <w:rFonts w:ascii="Arial" w:hAnsi="Arial" w:cs="Arial"/>
        </w:rPr>
        <w:t>a chance to</w:t>
      </w:r>
      <w:r w:rsidR="00E85319">
        <w:rPr>
          <w:rFonts w:ascii="Arial" w:hAnsi="Arial" w:cs="Arial"/>
        </w:rPr>
        <w:t xml:space="preserve"> plan, monitor, and evaluate</w:t>
      </w:r>
      <w:r w:rsidR="00F24095">
        <w:rPr>
          <w:rFonts w:ascii="Arial" w:hAnsi="Arial" w:cs="Arial"/>
        </w:rPr>
        <w:t xml:space="preserve"> their progress towards meeting student learning goals and objectives</w:t>
      </w:r>
      <w:r w:rsidR="00C25A3D">
        <w:rPr>
          <w:rFonts w:ascii="Arial" w:hAnsi="Arial" w:cs="Arial"/>
        </w:rPr>
        <w:t xml:space="preserve">.  </w:t>
      </w:r>
      <w:r w:rsidR="001729BE">
        <w:rPr>
          <w:rFonts w:ascii="Arial" w:hAnsi="Arial" w:cs="Arial"/>
        </w:rPr>
        <w:t>Collecting and analyzing</w:t>
      </w:r>
      <w:r w:rsidR="00F24095">
        <w:rPr>
          <w:rFonts w:ascii="Arial" w:hAnsi="Arial" w:cs="Arial"/>
        </w:rPr>
        <w:t xml:space="preserve"> </w:t>
      </w:r>
      <w:r w:rsidR="001729BE">
        <w:rPr>
          <w:rFonts w:ascii="Arial" w:hAnsi="Arial" w:cs="Arial"/>
        </w:rPr>
        <w:t>f</w:t>
      </w:r>
      <w:r w:rsidR="00081FA7">
        <w:rPr>
          <w:rFonts w:ascii="Arial" w:hAnsi="Arial" w:cs="Arial"/>
        </w:rPr>
        <w:t xml:space="preserve">ormative assessment information can be especially useful during this time.  Formative assessments involve </w:t>
      </w:r>
      <w:r w:rsidR="001729BE">
        <w:rPr>
          <w:rFonts w:ascii="Arial" w:hAnsi="Arial" w:cs="Arial"/>
        </w:rPr>
        <w:t xml:space="preserve">informal ways of gathering feedback about the extent of student learning and the effectiveness of instruction before or during an instructional unit. </w:t>
      </w:r>
      <w:r w:rsidR="002C69CE">
        <w:rPr>
          <w:rFonts w:ascii="Arial" w:hAnsi="Arial" w:cs="Arial"/>
        </w:rPr>
        <w:t xml:space="preserve">For example, instructors can encourage students to complete a brief survey about </w:t>
      </w:r>
      <w:r w:rsidR="002C69CE" w:rsidRPr="002C69CE">
        <w:rPr>
          <w:rFonts w:ascii="Arial" w:hAnsi="Arial" w:cs="Arial"/>
        </w:rPr>
        <w:t>what they feel they have learned, have yet to learn, approaches that have helped them learn best, and areas of challenge</w:t>
      </w:r>
      <w:r w:rsidR="002C69CE">
        <w:rPr>
          <w:rFonts w:ascii="Arial" w:hAnsi="Arial" w:cs="Arial"/>
        </w:rPr>
        <w:t xml:space="preserve">.  This information can enable students </w:t>
      </w:r>
      <w:r w:rsidR="002F2090">
        <w:rPr>
          <w:rFonts w:ascii="Arial" w:hAnsi="Arial" w:cs="Arial"/>
        </w:rPr>
        <w:t>and</w:t>
      </w:r>
      <w:bookmarkStart w:id="0" w:name="_GoBack"/>
      <w:bookmarkEnd w:id="0"/>
      <w:r w:rsidR="002C69CE">
        <w:rPr>
          <w:rFonts w:ascii="Arial" w:hAnsi="Arial" w:cs="Arial"/>
        </w:rPr>
        <w:t xml:space="preserve"> instructors to adapt their approaches to learning and teaching midway through the semester.</w:t>
      </w:r>
    </w:p>
    <w:p w14:paraId="5ACE55B6" w14:textId="38BB1197" w:rsidR="004571A4" w:rsidRPr="004571A4" w:rsidRDefault="004571A4" w:rsidP="004571A4">
      <w:pPr>
        <w:rPr>
          <w:rFonts w:ascii="Arial" w:hAnsi="Arial" w:cs="Arial"/>
        </w:rPr>
      </w:pPr>
    </w:p>
    <w:p w14:paraId="7B9EABF6" w14:textId="113801F8" w:rsidR="004571A4" w:rsidRPr="004571A4" w:rsidRDefault="004571A4" w:rsidP="004571A4">
      <w:pPr>
        <w:rPr>
          <w:rFonts w:ascii="Arial" w:hAnsi="Arial" w:cs="Arial"/>
        </w:rPr>
      </w:pP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0E444035" w14:textId="77777777" w:rsidR="002C69CE" w:rsidRPr="002C69CE" w:rsidRDefault="002C69CE" w:rsidP="002C69CE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Check Out!:  </w:t>
      </w:r>
      <w:r w:rsidRPr="002C69CE">
        <w:rPr>
          <w:rFonts w:ascii="Arial" w:hAnsi="Arial" w:cs="Arial"/>
          <w:bCs/>
        </w:rPr>
        <w:t>Parrish, G. (2016).  Transforming midterm evaluations into a metacognitive pause.  Faculty Focus.</w:t>
      </w:r>
      <w:r w:rsidRPr="002C69CE">
        <w:rPr>
          <w:rFonts w:ascii="Arial" w:hAnsi="Arial" w:cs="Arial"/>
          <w:b/>
        </w:rPr>
        <w:t xml:space="preserve">  </w:t>
      </w:r>
    </w:p>
    <w:p w14:paraId="6B5FF523" w14:textId="77777777" w:rsidR="002C69CE" w:rsidRPr="002C69CE" w:rsidRDefault="002C69CE" w:rsidP="002C69CE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 </w:t>
      </w:r>
    </w:p>
    <w:p w14:paraId="5B4C2F48" w14:textId="77777777" w:rsidR="002C69CE" w:rsidRPr="002C69CE" w:rsidRDefault="002C69CE" w:rsidP="002C69CE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 </w:t>
      </w:r>
    </w:p>
    <w:p w14:paraId="14BEC8D5" w14:textId="7B584091" w:rsidR="002C69CE" w:rsidRPr="002C69CE" w:rsidRDefault="002C69CE" w:rsidP="002C69CE">
      <w:pPr>
        <w:rPr>
          <w:rFonts w:ascii="Arial" w:hAnsi="Arial" w:cs="Arial"/>
          <w:bCs/>
        </w:rPr>
      </w:pPr>
      <w:r w:rsidRPr="002C69CE">
        <w:rPr>
          <w:rFonts w:ascii="Arial" w:hAnsi="Arial" w:cs="Arial"/>
          <w:b/>
        </w:rPr>
        <w:t xml:space="preserve">Please share examples of how your program uses </w:t>
      </w:r>
      <w:r>
        <w:rPr>
          <w:rFonts w:ascii="Arial" w:hAnsi="Arial" w:cs="Arial"/>
          <w:b/>
        </w:rPr>
        <w:t>f</w:t>
      </w:r>
      <w:r w:rsidRPr="002C69CE">
        <w:rPr>
          <w:rFonts w:ascii="Arial" w:hAnsi="Arial" w:cs="Arial"/>
          <w:b/>
        </w:rPr>
        <w:t xml:space="preserve">ormative </w:t>
      </w:r>
      <w:r>
        <w:rPr>
          <w:rFonts w:ascii="Arial" w:hAnsi="Arial" w:cs="Arial"/>
          <w:b/>
        </w:rPr>
        <w:t>assessment information to reflect upon student learning and instruction</w:t>
      </w:r>
      <w:r w:rsidRPr="002C69CE">
        <w:rPr>
          <w:rFonts w:ascii="Arial" w:hAnsi="Arial" w:cs="Arial"/>
          <w:b/>
        </w:rPr>
        <w:t xml:space="preserve">:  </w:t>
      </w:r>
      <w:r w:rsidRPr="002C69CE">
        <w:rPr>
          <w:rFonts w:ascii="Arial" w:hAnsi="Arial" w:cs="Arial"/>
          <w:bCs/>
        </w:rPr>
        <w:t xml:space="preserve">If you have examples that you would like to share of how your program uses </w:t>
      </w:r>
      <w:r>
        <w:rPr>
          <w:rFonts w:ascii="Arial" w:hAnsi="Arial" w:cs="Arial"/>
          <w:bCs/>
        </w:rPr>
        <w:t xml:space="preserve">formative assessment data to </w:t>
      </w:r>
      <w:r w:rsidRPr="002C69CE">
        <w:rPr>
          <w:rFonts w:ascii="Arial" w:hAnsi="Arial" w:cs="Arial"/>
          <w:bCs/>
        </w:rPr>
        <w:t xml:space="preserve">inform instruction and student learning, please email them to me, and I will feature those examples on YU’s Learning Assessment Website. </w:t>
      </w:r>
    </w:p>
    <w:p w14:paraId="762B4787" w14:textId="77777777" w:rsidR="002C69CE" w:rsidRPr="002C69CE" w:rsidRDefault="002C69CE" w:rsidP="002C69CE">
      <w:pPr>
        <w:rPr>
          <w:rFonts w:ascii="Arial" w:hAnsi="Arial" w:cs="Arial"/>
          <w:bCs/>
        </w:rPr>
      </w:pPr>
      <w:r w:rsidRPr="002C69CE">
        <w:rPr>
          <w:rFonts w:ascii="Arial" w:hAnsi="Arial" w:cs="Arial"/>
          <w:bCs/>
        </w:rPr>
        <w:t xml:space="preserve"> </w:t>
      </w:r>
    </w:p>
    <w:p w14:paraId="7563F010" w14:textId="3866AC31" w:rsidR="002C69CE" w:rsidRPr="002C69CE" w:rsidRDefault="002C69CE" w:rsidP="002C69CE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Please contact me if you need any assistance with </w:t>
      </w:r>
      <w:r>
        <w:rPr>
          <w:rFonts w:ascii="Arial" w:hAnsi="Arial" w:cs="Arial"/>
          <w:b/>
        </w:rPr>
        <w:t>designing, analyzing, and using formative assessment information.</w:t>
      </w: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0C4E88AD" w14:textId="3BDE0A6C" w:rsidR="004571A4" w:rsidRDefault="004571A4" w:rsidP="004571A4">
      <w:pPr>
        <w:rPr>
          <w:rFonts w:ascii="Arial" w:hAnsi="Arial" w:cs="Arial"/>
          <w:b/>
        </w:rPr>
      </w:pPr>
    </w:p>
    <w:p w14:paraId="12805229" w14:textId="6A4B9A42" w:rsidR="004571A4" w:rsidRDefault="004571A4" w:rsidP="004571A4">
      <w:pPr>
        <w:rPr>
          <w:rFonts w:ascii="Arial" w:hAnsi="Arial" w:cs="Arial"/>
        </w:rPr>
      </w:pPr>
    </w:p>
    <w:p w14:paraId="7169BD4D" w14:textId="77777777" w:rsidR="004571A4" w:rsidRPr="004571A4" w:rsidRDefault="004571A4" w:rsidP="004571A4">
      <w:pPr>
        <w:rPr>
          <w:rFonts w:ascii="Arial" w:hAnsi="Arial" w:cs="Arial"/>
        </w:rPr>
      </w:pPr>
    </w:p>
    <w:p w14:paraId="048E8331" w14:textId="77777777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default" r:id="rId8"/>
      <w:footerReference w:type="default" r:id="rId9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F0A9" w14:textId="77777777" w:rsidR="00CB2757" w:rsidRDefault="00CB2757" w:rsidP="0003540F">
      <w:r>
        <w:separator/>
      </w:r>
    </w:p>
  </w:endnote>
  <w:endnote w:type="continuationSeparator" w:id="0">
    <w:p w14:paraId="452030E5" w14:textId="77777777" w:rsidR="00CB2757" w:rsidRDefault="00CB2757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D607" w14:textId="77777777" w:rsidR="00C25A3D" w:rsidRPr="004571A4" w:rsidRDefault="00C25A3D" w:rsidP="00C25A3D">
    <w:pPr>
      <w:rPr>
        <w:rFonts w:ascii="Arial" w:hAnsi="Arial" w:cs="Arial"/>
      </w:rPr>
    </w:pPr>
    <w:r>
      <w:rPr>
        <w:rFonts w:ascii="Arial" w:hAnsi="Arial" w:cs="Arial"/>
      </w:rPr>
      <w:t>* Assessment tip adapted from November 2016 Assessment Tip of the Month</w:t>
    </w:r>
  </w:p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02C9" w14:textId="77777777" w:rsidR="00CB2757" w:rsidRDefault="00CB2757" w:rsidP="0003540F">
      <w:r>
        <w:separator/>
      </w:r>
    </w:p>
  </w:footnote>
  <w:footnote w:type="continuationSeparator" w:id="0">
    <w:p w14:paraId="24C6A676" w14:textId="77777777" w:rsidR="00CB2757" w:rsidRDefault="00CB2757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73B2"/>
    <w:multiLevelType w:val="hybridMultilevel"/>
    <w:tmpl w:val="B34AAE6A"/>
    <w:lvl w:ilvl="0" w:tplc="CF82261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540F"/>
    <w:rsid w:val="00051223"/>
    <w:rsid w:val="00054E1E"/>
    <w:rsid w:val="00060E03"/>
    <w:rsid w:val="00081FA7"/>
    <w:rsid w:val="000960A6"/>
    <w:rsid w:val="001729BE"/>
    <w:rsid w:val="00262AF0"/>
    <w:rsid w:val="002C69CE"/>
    <w:rsid w:val="002C72E9"/>
    <w:rsid w:val="002F2090"/>
    <w:rsid w:val="003306D5"/>
    <w:rsid w:val="003376F7"/>
    <w:rsid w:val="003E79F5"/>
    <w:rsid w:val="004571A4"/>
    <w:rsid w:val="004A4FD3"/>
    <w:rsid w:val="0053075E"/>
    <w:rsid w:val="005742DB"/>
    <w:rsid w:val="006B6DDE"/>
    <w:rsid w:val="006F2F0A"/>
    <w:rsid w:val="007B0F52"/>
    <w:rsid w:val="00853E38"/>
    <w:rsid w:val="0091471B"/>
    <w:rsid w:val="009B3041"/>
    <w:rsid w:val="009C65C2"/>
    <w:rsid w:val="009D34A9"/>
    <w:rsid w:val="009E1A77"/>
    <w:rsid w:val="00A153F2"/>
    <w:rsid w:val="00A9703E"/>
    <w:rsid w:val="00AE3DBE"/>
    <w:rsid w:val="00B3117A"/>
    <w:rsid w:val="00B42790"/>
    <w:rsid w:val="00B85973"/>
    <w:rsid w:val="00B95614"/>
    <w:rsid w:val="00C02B2A"/>
    <w:rsid w:val="00C234DD"/>
    <w:rsid w:val="00C25A3D"/>
    <w:rsid w:val="00CB2757"/>
    <w:rsid w:val="00CB3792"/>
    <w:rsid w:val="00CC7A33"/>
    <w:rsid w:val="00D47973"/>
    <w:rsid w:val="00DA2EB0"/>
    <w:rsid w:val="00E85319"/>
    <w:rsid w:val="00EE2475"/>
    <w:rsid w:val="00EE4503"/>
    <w:rsid w:val="00EF1A5F"/>
    <w:rsid w:val="00F24095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F7AF8-FF60-45B5-980E-537B66A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5</cp:revision>
  <dcterms:created xsi:type="dcterms:W3CDTF">2019-05-13T16:58:00Z</dcterms:created>
  <dcterms:modified xsi:type="dcterms:W3CDTF">2019-10-02T15:51:00Z</dcterms:modified>
</cp:coreProperties>
</file>