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962BDB" w14:textId="77777777" w:rsidR="00FC7186" w:rsidRPr="00FC7186" w:rsidRDefault="00FC7186" w:rsidP="00FC7186">
      <w:pPr>
        <w:rPr>
          <w:b/>
          <w:bCs/>
        </w:rPr>
      </w:pPr>
      <w:r w:rsidRPr="00FC7186">
        <w:rPr>
          <w:b/>
          <w:bCs/>
        </w:rPr>
        <w:t xml:space="preserve">JH 1300 </w:t>
      </w:r>
      <w:r w:rsidRPr="00FC7186">
        <w:rPr>
          <w:b/>
          <w:bCs/>
        </w:rPr>
        <w:t>Medieval Jewish History</w:t>
      </w:r>
    </w:p>
    <w:p w14:paraId="041CEC25" w14:textId="64CD2F23" w:rsidR="001F5641" w:rsidRDefault="00FC7186" w:rsidP="00FC7186">
      <w:r w:rsidRPr="00FC7186">
        <w:t xml:space="preserve">The medieval period, lasting approximately from 550-1500 of the Common Era, was one of the most formative times for the Jewish people. Although often termed the Dark Ages in general history, traditional Jews know it as the period of the </w:t>
      </w:r>
      <w:proofErr w:type="spellStart"/>
      <w:r w:rsidRPr="00FC7186">
        <w:t>Gaonim</w:t>
      </w:r>
      <w:proofErr w:type="spellEnd"/>
      <w:r w:rsidRPr="00FC7186">
        <w:t xml:space="preserve"> and the Rishonim respectively. This was the age when some of the greatest communities and luminaires flourished and set down the ideas and works that determined how the Torah, Talmud, Halakha (Jewish Law), Kabbalah/Jewish mysticism, and Jewish philosophy are understood and studied until today. The medieval period also witnessed some of the worst and impactful persecutions as the Jewish minority navigated living under both Christian and Muslim rule and the physical, material, and spiritual/theological challenges they experienced. This course will review some of the major events and trends in Jewish history and Jewish thought that defined this period.</w:t>
      </w:r>
    </w:p>
    <w:sectPr w:rsidR="001F56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186"/>
    <w:rsid w:val="001F5641"/>
    <w:rsid w:val="004070FF"/>
    <w:rsid w:val="00865601"/>
    <w:rsid w:val="00D551D3"/>
    <w:rsid w:val="00FC718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D2A45"/>
  <w15:chartTrackingRefBased/>
  <w15:docId w15:val="{2D9785BF-892D-422F-94F8-177323A35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71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C71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C71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C71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C71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C71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C71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C71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C71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71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C71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C71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C71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C71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C71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C71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C71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C7186"/>
    <w:rPr>
      <w:rFonts w:eastAsiaTheme="majorEastAsia" w:cstheme="majorBidi"/>
      <w:color w:val="272727" w:themeColor="text1" w:themeTint="D8"/>
    </w:rPr>
  </w:style>
  <w:style w:type="paragraph" w:styleId="Title">
    <w:name w:val="Title"/>
    <w:basedOn w:val="Normal"/>
    <w:next w:val="Normal"/>
    <w:link w:val="TitleChar"/>
    <w:uiPriority w:val="10"/>
    <w:qFormat/>
    <w:rsid w:val="00FC71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C71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C71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C71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C7186"/>
    <w:pPr>
      <w:spacing w:before="160"/>
      <w:jc w:val="center"/>
    </w:pPr>
    <w:rPr>
      <w:i/>
      <w:iCs/>
      <w:color w:val="404040" w:themeColor="text1" w:themeTint="BF"/>
    </w:rPr>
  </w:style>
  <w:style w:type="character" w:customStyle="1" w:styleId="QuoteChar">
    <w:name w:val="Quote Char"/>
    <w:basedOn w:val="DefaultParagraphFont"/>
    <w:link w:val="Quote"/>
    <w:uiPriority w:val="29"/>
    <w:rsid w:val="00FC7186"/>
    <w:rPr>
      <w:i/>
      <w:iCs/>
      <w:color w:val="404040" w:themeColor="text1" w:themeTint="BF"/>
    </w:rPr>
  </w:style>
  <w:style w:type="paragraph" w:styleId="ListParagraph">
    <w:name w:val="List Paragraph"/>
    <w:basedOn w:val="Normal"/>
    <w:uiPriority w:val="34"/>
    <w:qFormat/>
    <w:rsid w:val="00FC7186"/>
    <w:pPr>
      <w:ind w:left="720"/>
      <w:contextualSpacing/>
    </w:pPr>
  </w:style>
  <w:style w:type="character" w:styleId="IntenseEmphasis">
    <w:name w:val="Intense Emphasis"/>
    <w:basedOn w:val="DefaultParagraphFont"/>
    <w:uiPriority w:val="21"/>
    <w:qFormat/>
    <w:rsid w:val="00FC7186"/>
    <w:rPr>
      <w:i/>
      <w:iCs/>
      <w:color w:val="0F4761" w:themeColor="accent1" w:themeShade="BF"/>
    </w:rPr>
  </w:style>
  <w:style w:type="paragraph" w:styleId="IntenseQuote">
    <w:name w:val="Intense Quote"/>
    <w:basedOn w:val="Normal"/>
    <w:next w:val="Normal"/>
    <w:link w:val="IntenseQuoteChar"/>
    <w:uiPriority w:val="30"/>
    <w:qFormat/>
    <w:rsid w:val="00FC71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C7186"/>
    <w:rPr>
      <w:i/>
      <w:iCs/>
      <w:color w:val="0F4761" w:themeColor="accent1" w:themeShade="BF"/>
    </w:rPr>
  </w:style>
  <w:style w:type="character" w:styleId="IntenseReference">
    <w:name w:val="Intense Reference"/>
    <w:basedOn w:val="DefaultParagraphFont"/>
    <w:uiPriority w:val="32"/>
    <w:qFormat/>
    <w:rsid w:val="00FC718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Dena Feigenbaum</dc:creator>
  <cp:keywords/>
  <dc:description/>
  <cp:lastModifiedBy>Dena Feigenbaum</cp:lastModifiedBy>
  <cp:revision>1</cp:revision>
  <dcterms:created xsi:type="dcterms:W3CDTF">2025-02-05T15:32:00Z</dcterms:created>
  <dcterms:modified xsi:type="dcterms:W3CDTF">2025-02-05T15:34:00Z</dcterms:modified>
</cp:coreProperties>
</file>