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70E8" w14:textId="4FF43E05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964069">
        <w:rPr>
          <w:rFonts w:asciiTheme="majorHAnsi" w:hAnsiTheme="majorHAnsi"/>
          <w:spacing w:val="-3"/>
          <w:sz w:val="16"/>
          <w:szCs w:val="16"/>
        </w:rPr>
        <w:t>4/23</w:t>
      </w:r>
      <w:r w:rsidR="00A945AE">
        <w:rPr>
          <w:rFonts w:asciiTheme="majorHAnsi" w:hAnsiTheme="majorHAnsi"/>
          <w:spacing w:val="-3"/>
          <w:sz w:val="16"/>
          <w:szCs w:val="16"/>
        </w:rPr>
        <w:t>/</w:t>
      </w:r>
      <w:r w:rsidR="00964069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61817E53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(1</w:t>
      </w:r>
      <w:r w:rsidRPr="00826B3D">
        <w:rPr>
          <w:rFonts w:asciiTheme="majorHAnsi" w:hAnsiTheme="majorHAnsi"/>
          <w:b/>
          <w:spacing w:val="-3"/>
          <w:sz w:val="28"/>
          <w:szCs w:val="28"/>
          <w:vertAlign w:val="superscript"/>
        </w:rPr>
        <w:t>st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 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</w:t>
      </w:r>
      <w:r w:rsidR="00192E09">
        <w:rPr>
          <w:rFonts w:asciiTheme="majorHAnsi" w:hAnsiTheme="majorHAnsi"/>
          <w:b/>
          <w:spacing w:val="-3"/>
          <w:sz w:val="28"/>
          <w:szCs w:val="28"/>
        </w:rPr>
        <w:t>20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72531E">
        <w:rPr>
          <w:rFonts w:asciiTheme="majorHAnsi" w:hAnsiTheme="majorHAnsi"/>
          <w:b/>
          <w:spacing w:val="-3"/>
          <w:sz w:val="28"/>
          <w:szCs w:val="28"/>
        </w:rPr>
        <w:t>2</w:t>
      </w:r>
      <w:r w:rsidR="00192E09">
        <w:rPr>
          <w:rFonts w:asciiTheme="majorHAnsi" w:hAnsiTheme="majorHAnsi"/>
          <w:b/>
          <w:spacing w:val="-3"/>
          <w:sz w:val="28"/>
          <w:szCs w:val="28"/>
        </w:rPr>
        <w:t>5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Clinical</w:t>
      </w:r>
      <w:proofErr w:type="spellEnd"/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Psy.D. </w:t>
      </w: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Program</w:t>
      </w:r>
      <w:proofErr w:type="spellEnd"/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credits</w:t>
      </w:r>
      <w:proofErr w:type="spellEnd"/>
      <w:r w:rsidRPr="00826B3D">
        <w:rPr>
          <w:rFonts w:asciiTheme="majorHAnsi" w:hAnsiTheme="majorHAnsi"/>
          <w:b/>
          <w:sz w:val="22"/>
          <w:szCs w:val="22"/>
          <w:lang w:val="pt-BR"/>
        </w:rPr>
        <w:t>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179"/>
        <w:gridCol w:w="617"/>
        <w:gridCol w:w="617"/>
        <w:gridCol w:w="617"/>
        <w:gridCol w:w="1200"/>
      </w:tblGrid>
      <w:tr w:rsidR="000B5B5B" w:rsidRPr="00826B3D" w14:paraId="547B05C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200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3030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200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3030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C124F7" w14:textId="7A92B43C" w:rsidR="005D148C" w:rsidRPr="00826B3D" w:rsidRDefault="00FC302A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3030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200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3030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3030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2429D1">
        <w:trPr>
          <w:trHeight w:val="326"/>
        </w:trPr>
        <w:tc>
          <w:tcPr>
            <w:tcW w:w="693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3030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3030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200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3030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8AE58D7" w14:textId="6DBC95F9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</w:t>
            </w:r>
            <w:r w:rsidR="00A25DB5">
              <w:rPr>
                <w:rFonts w:asciiTheme="majorHAnsi" w:hAnsiTheme="majorHAnsi"/>
                <w:b/>
                <w:sz w:val="22"/>
                <w:szCs w:val="22"/>
              </w:rPr>
              <w:t xml:space="preserve"> year, .75 each semester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5D148C" w:rsidRPr="00826B3D" w14:paraId="47EC360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E67825D" w14:textId="69194945" w:rsidR="006C45D9" w:rsidRPr="00826B3D" w:rsidRDefault="00FC302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B46EA"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3030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3030" w:type="dxa"/>
            <w:gridSpan w:val="4"/>
          </w:tcPr>
          <w:p w14:paraId="6AF4D497" w14:textId="3C0A3092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bookmarkStart w:id="0" w:name="_GoBack"/>
            <w:bookmarkEnd w:id="0"/>
            <w:r w:rsidR="007D05B0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3030" w:type="dxa"/>
            <w:gridSpan w:val="4"/>
          </w:tcPr>
          <w:p w14:paraId="22CC0349" w14:textId="30F4D7DE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7D05B0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3030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200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1329B26F" w14:textId="4FD523F4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8F0CFE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Basic Psychotherapy Skills Practicum (PSC 6436L)</w:t>
            </w:r>
          </w:p>
        </w:tc>
        <w:tc>
          <w:tcPr>
            <w:tcW w:w="3030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50E19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Assessment w/ Practicum (PSC 6441)</w:t>
            </w:r>
          </w:p>
        </w:tc>
        <w:tc>
          <w:tcPr>
            <w:tcW w:w="3030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3030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3030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3030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200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3030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6E2802" w14:textId="5123ED15" w:rsidR="006C45D9" w:rsidRPr="00826B3D" w:rsidRDefault="00827913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Evidence Based P</w:t>
            </w:r>
            <w:r w:rsidR="008607BF">
              <w:rPr>
                <w:rFonts w:asciiTheme="majorHAnsi" w:hAnsiTheme="majorHAnsi"/>
                <w:b/>
                <w:sz w:val="22"/>
                <w:szCs w:val="22"/>
              </w:rPr>
              <w:t>sychodynamic Therapies (PSC 6486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30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3030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3030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F1497" w:rsidRPr="00826B3D" w14:paraId="54FF2D2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F5C4BC1" w14:textId="77777777" w:rsidR="005F1497" w:rsidRPr="00826B3D" w:rsidRDefault="005F1497" w:rsidP="005F1497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52D2F7D7" w14:textId="77777777" w:rsidR="005F1497" w:rsidRPr="00826B3D" w:rsidRDefault="005F1497" w:rsidP="005F1497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7ACCF3" w14:textId="77777777" w:rsidR="005F1497" w:rsidRPr="0046009F" w:rsidRDefault="005F1497" w:rsidP="005F14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46009F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3C153196" w14:textId="77777777" w:rsidR="005F1497" w:rsidRDefault="005F1497" w:rsidP="005F14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6E1A2E0D" w14:textId="7C70FC19" w:rsidR="005F1497" w:rsidRPr="00334FEC" w:rsidRDefault="005F1497" w:rsidP="00334F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29EEC34" w14:textId="77777777" w:rsidR="005F1497" w:rsidRPr="00826B3D" w:rsidRDefault="005F1497" w:rsidP="005F14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7D65A553" w14:textId="55D870C3" w:rsidR="005F1497" w:rsidRPr="00826B3D" w:rsidRDefault="005F1497" w:rsidP="005F149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F84640D" w14:textId="6B6ADC01" w:rsidR="005F1497" w:rsidRDefault="005F1497" w:rsidP="005F1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6B180DB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7B7A2A" w14:textId="1CAE9B0E" w:rsidR="00334FEC" w:rsidRPr="00826B3D" w:rsidRDefault="00334FEC" w:rsidP="005F14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Psychotherapy Co-requisites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70A8EEE" w14:textId="77777777" w:rsidR="00334FEC" w:rsidRPr="00826B3D" w:rsidRDefault="00334FEC" w:rsidP="005F149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B19E2A1" w14:textId="77777777" w:rsidR="00334FEC" w:rsidRPr="00826B3D" w:rsidRDefault="00334FEC" w:rsidP="005F1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752FB50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55F4C67" w14:textId="77777777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CBT Practicum</w:t>
            </w:r>
          </w:p>
          <w:p w14:paraId="5402CF4D" w14:textId="77777777" w:rsidR="00334FE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CBT track should count all 6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in 2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elective slots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below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)</w:t>
            </w:r>
          </w:p>
          <w:p w14:paraId="0AD7AC8B" w14:textId="77777777" w:rsidR="00334FEC" w:rsidRPr="001F7E3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 (PSC 6470)</w:t>
            </w:r>
          </w:p>
          <w:p w14:paraId="580BEA13" w14:textId="0F0315BC" w:rsidR="00334FEC" w:rsidRPr="00826B3D" w:rsidDel="001B5527" w:rsidRDefault="00334FEC" w:rsidP="00334FEC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II (PSC 6471)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CFB6F59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04EBA02C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09C0A1" w14:textId="00E1D9DA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electives or n/a</w:t>
            </w:r>
          </w:p>
        </w:tc>
      </w:tr>
      <w:tr w:rsidR="00334FEC" w:rsidRPr="00826B3D" w14:paraId="06F2D420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A03DD70" w14:textId="77777777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Psychodynamic Practicum</w:t>
            </w:r>
          </w:p>
          <w:p w14:paraId="6152EDB3" w14:textId="4A6C2F71" w:rsidR="00334FE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psychodynamic track must complete the two additional psychodynamic course in addition to their Category A, and count 6 credits in 2 elective slot below)</w:t>
            </w:r>
          </w:p>
          <w:p w14:paraId="4575C7F7" w14:textId="77777777" w:rsidR="00334FEC" w:rsidRPr="001F7E3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Object Relations (PSC 6175)</w:t>
            </w:r>
          </w:p>
          <w:p w14:paraId="528523B3" w14:textId="77777777" w:rsidR="00334FEC" w:rsidRPr="001F7E3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F7E3C">
              <w:rPr>
                <w:rFonts w:asciiTheme="majorHAnsi" w:hAnsiTheme="majorHAnsi"/>
                <w:sz w:val="22"/>
                <w:szCs w:val="22"/>
              </w:rPr>
              <w:t>Self Psychology</w:t>
            </w:r>
            <w:proofErr w:type="spellEnd"/>
            <w:r w:rsidRPr="001F7E3C">
              <w:rPr>
                <w:rFonts w:asciiTheme="majorHAnsi" w:hAnsiTheme="majorHAnsi"/>
                <w:sz w:val="22"/>
                <w:szCs w:val="22"/>
              </w:rPr>
              <w:t xml:space="preserve"> (PSC 6491)</w:t>
            </w:r>
          </w:p>
          <w:p w14:paraId="3F823E16" w14:textId="01D1EB43" w:rsidR="00334FEC" w:rsidRPr="00334FEC" w:rsidRDefault="00334FEC" w:rsidP="00334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1F7E3C">
              <w:rPr>
                <w:rFonts w:asciiTheme="majorHAnsi" w:hAnsiTheme="majorHAnsi"/>
                <w:sz w:val="22"/>
                <w:szCs w:val="22"/>
              </w:rPr>
              <w:t>Interpersonal and Relational Psychotherapy (PSC 6498)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4FB2BF66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7368E217" w14:textId="77777777" w:rsidR="00334FEC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  <w:p w14:paraId="07D14304" w14:textId="77777777" w:rsidR="008A04A7" w:rsidRDefault="008A04A7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049D44" w14:textId="77777777" w:rsidR="008A04A7" w:rsidRPr="00826B3D" w:rsidRDefault="008A04A7" w:rsidP="008A04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0611DEA6" w:rsidR="008A04A7" w:rsidRPr="00826B3D" w:rsidRDefault="008A04A7" w:rsidP="008A04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68BBA1" w14:textId="3F09CEDD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 or n/a</w:t>
            </w:r>
          </w:p>
        </w:tc>
      </w:tr>
      <w:tr w:rsidR="00334FEC" w:rsidRPr="00826B3D" w14:paraId="19E00E2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CC091CA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2A5CBC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D86DD2E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372685A6" w14:textId="77777777" w:rsidTr="002429D1">
        <w:trPr>
          <w:trHeight w:hRule="exact" w:val="1198"/>
        </w:trPr>
        <w:tc>
          <w:tcPr>
            <w:tcW w:w="6930" w:type="dxa"/>
            <w:vAlign w:val="center"/>
          </w:tcPr>
          <w:p w14:paraId="438B7284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334FEC" w:rsidRPr="00826B3D" w:rsidRDefault="00334FEC" w:rsidP="00334FEC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334FEC" w:rsidRPr="00826B3D" w:rsidRDefault="00334FEC" w:rsidP="00334FE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334FEC" w:rsidRPr="00826B3D" w:rsidRDefault="00334FEC" w:rsidP="00334FE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334FEC" w:rsidRPr="00826B3D" w:rsidRDefault="00334FEC" w:rsidP="00334FEC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334FEC" w:rsidRPr="00826B3D" w:rsidRDefault="00334FEC" w:rsidP="00334FE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4488C035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610FD335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64D178A4" w14:textId="77777777" w:rsidTr="002429D1">
        <w:trPr>
          <w:trHeight w:hRule="exact" w:val="1261"/>
        </w:trPr>
        <w:tc>
          <w:tcPr>
            <w:tcW w:w="6930" w:type="dxa"/>
            <w:vAlign w:val="center"/>
          </w:tcPr>
          <w:p w14:paraId="5BE212A3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334FEC" w:rsidRPr="00826B3D" w:rsidRDefault="00334FEC" w:rsidP="00334FE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334FEC" w:rsidRPr="00826B3D" w:rsidRDefault="00334FEC" w:rsidP="00334FE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334FEC" w:rsidRPr="00826B3D" w:rsidRDefault="00334FEC" w:rsidP="00334FEC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2DE794FB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200" w:type="dxa"/>
            <w:vAlign w:val="center"/>
          </w:tcPr>
          <w:p w14:paraId="284B1E2D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558CB5DA" w14:textId="77777777" w:rsidTr="002429D1">
        <w:trPr>
          <w:trHeight w:hRule="exact" w:val="1621"/>
        </w:trPr>
        <w:tc>
          <w:tcPr>
            <w:tcW w:w="6930" w:type="dxa"/>
            <w:vAlign w:val="center"/>
          </w:tcPr>
          <w:p w14:paraId="530E12AE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>Ind. Psychotherapy Practicum</w:t>
            </w:r>
          </w:p>
          <w:p w14:paraId="5DEF74A7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3C1933B9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2DE216AD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58DC2FCF" w14:textId="77777777" w:rsidTr="002429D1">
        <w:trPr>
          <w:trHeight w:hRule="exact" w:val="1990"/>
        </w:trPr>
        <w:tc>
          <w:tcPr>
            <w:tcW w:w="6930" w:type="dxa"/>
            <w:vAlign w:val="center"/>
          </w:tcPr>
          <w:p w14:paraId="12293F38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Practicum: </w:t>
            </w:r>
          </w:p>
          <w:p w14:paraId="536B04B6" w14:textId="77777777" w:rsidR="00334FEC" w:rsidRPr="00826B3D" w:rsidRDefault="00334FEC" w:rsidP="00334FEC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ADD3B24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2B87B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6C58B5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222EC0C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37DF7E45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23AA158" w14:textId="12DF40BB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3E4C77D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442943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3FBED18" w14:textId="4CF8BE3F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42C364E5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71CA6961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E1204C3" w14:textId="4A370152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optional): _______________________</w:t>
            </w:r>
          </w:p>
        </w:tc>
        <w:tc>
          <w:tcPr>
            <w:tcW w:w="3030" w:type="dxa"/>
            <w:gridSpan w:val="4"/>
          </w:tcPr>
          <w:p w14:paraId="144DAD0C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200" w:type="dxa"/>
            <w:shd w:val="clear" w:color="auto" w:fill="CCCCCC"/>
            <w:vAlign w:val="center"/>
          </w:tcPr>
          <w:p w14:paraId="02F450BF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7592FD8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D399EB4" w14:textId="77777777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68A68E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334FEC" w:rsidRPr="00826B3D" w14:paraId="7BB39E09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3151C9B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BF723D2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326345C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66BE455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4C2BFB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3030" w:type="dxa"/>
            <w:gridSpan w:val="4"/>
          </w:tcPr>
          <w:p w14:paraId="2E40F664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0D39354B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3BD8C08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C7775FF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3030" w:type="dxa"/>
            <w:gridSpan w:val="4"/>
          </w:tcPr>
          <w:p w14:paraId="7DF68B7A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651D156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358E4FB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05601295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3030" w:type="dxa"/>
            <w:gridSpan w:val="4"/>
          </w:tcPr>
          <w:p w14:paraId="51B58F6E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3D4C5CBB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65096BE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F9615C0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3030" w:type="dxa"/>
            <w:gridSpan w:val="4"/>
          </w:tcPr>
          <w:p w14:paraId="2BCD258B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8260136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09890F3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57D5D5A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3030" w:type="dxa"/>
            <w:gridSpan w:val="4"/>
          </w:tcPr>
          <w:p w14:paraId="257316C5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4B3D4B92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698CD6E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3023C45" w14:textId="0C976E1B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77CEF21D" w14:textId="77777777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92B3493" w14:textId="77777777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22A3D36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5B1E0EAC" w14:textId="2867B3A3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3030" w:type="dxa"/>
            <w:gridSpan w:val="4"/>
          </w:tcPr>
          <w:p w14:paraId="2B25CEC0" w14:textId="4CDF3EB6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200" w:type="dxa"/>
            <w:vAlign w:val="center"/>
          </w:tcPr>
          <w:p w14:paraId="647975A9" w14:textId="7654A5A4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20310FB6" w14:textId="77777777" w:rsidTr="002429D1">
        <w:trPr>
          <w:trHeight w:hRule="exact" w:val="346"/>
        </w:trPr>
        <w:tc>
          <w:tcPr>
            <w:tcW w:w="6930" w:type="dxa"/>
          </w:tcPr>
          <w:p w14:paraId="01F1C554" w14:textId="0D8AB72A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3030" w:type="dxa"/>
            <w:gridSpan w:val="4"/>
            <w:vAlign w:val="center"/>
          </w:tcPr>
          <w:p w14:paraId="332BCFC1" w14:textId="5C1BD1C9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200" w:type="dxa"/>
            <w:vAlign w:val="center"/>
          </w:tcPr>
          <w:p w14:paraId="32CDE759" w14:textId="286388FA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4FB97A2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5346C72" w14:textId="4D93F7CE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17311527" w14:textId="77777777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105346F" w14:textId="77777777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52A0A40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990700E" w14:textId="40968AC1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3030" w:type="dxa"/>
            <w:gridSpan w:val="4"/>
          </w:tcPr>
          <w:p w14:paraId="552797E9" w14:textId="6F36E1FE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200" w:type="dxa"/>
            <w:vAlign w:val="center"/>
          </w:tcPr>
          <w:p w14:paraId="6AFBA2C7" w14:textId="70963F91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0BE78AD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7C18492" w14:textId="425913B7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3030" w:type="dxa"/>
            <w:gridSpan w:val="4"/>
          </w:tcPr>
          <w:p w14:paraId="5607C1AF" w14:textId="3699B03A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200" w:type="dxa"/>
            <w:vAlign w:val="center"/>
          </w:tcPr>
          <w:p w14:paraId="029E3F1A" w14:textId="4F1188F9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665AF40B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4CC5E4AC" w14:textId="410A761D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3030" w:type="dxa"/>
            <w:gridSpan w:val="4"/>
          </w:tcPr>
          <w:p w14:paraId="5EE27C68" w14:textId="422AB887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31CB7BD9" w14:textId="6EC0967D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713C9EF2" w14:textId="77777777" w:rsidTr="002429D1">
        <w:trPr>
          <w:trHeight w:hRule="exact" w:val="370"/>
        </w:trPr>
        <w:tc>
          <w:tcPr>
            <w:tcW w:w="9960" w:type="dxa"/>
            <w:gridSpan w:val="5"/>
            <w:vAlign w:val="center"/>
          </w:tcPr>
          <w:p w14:paraId="5A7302A4" w14:textId="77777777" w:rsidR="00334FEC" w:rsidRPr="00826B3D" w:rsidRDefault="00334FEC" w:rsidP="00334FEC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200" w:type="dxa"/>
            <w:vAlign w:val="center"/>
          </w:tcPr>
          <w:p w14:paraId="09392B3E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D843" w14:textId="77777777" w:rsidR="0003216C" w:rsidRDefault="0003216C">
      <w:r>
        <w:separator/>
      </w:r>
    </w:p>
  </w:endnote>
  <w:endnote w:type="continuationSeparator" w:id="0">
    <w:p w14:paraId="579184BA" w14:textId="77777777" w:rsidR="0003216C" w:rsidRDefault="0003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D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C48C" w14:textId="77777777" w:rsidR="0003216C" w:rsidRDefault="0003216C">
      <w:r>
        <w:separator/>
      </w:r>
    </w:p>
  </w:footnote>
  <w:footnote w:type="continuationSeparator" w:id="0">
    <w:p w14:paraId="475B1272" w14:textId="77777777" w:rsidR="0003216C" w:rsidRDefault="0003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BB"/>
    <w:rsid w:val="00011673"/>
    <w:rsid w:val="0003216C"/>
    <w:rsid w:val="000421E3"/>
    <w:rsid w:val="0004372E"/>
    <w:rsid w:val="00053595"/>
    <w:rsid w:val="00083162"/>
    <w:rsid w:val="000B5AA1"/>
    <w:rsid w:val="000B5B5B"/>
    <w:rsid w:val="000D47FD"/>
    <w:rsid w:val="000F4EA6"/>
    <w:rsid w:val="00102D09"/>
    <w:rsid w:val="00115F18"/>
    <w:rsid w:val="00125686"/>
    <w:rsid w:val="00127254"/>
    <w:rsid w:val="001560B9"/>
    <w:rsid w:val="00192E09"/>
    <w:rsid w:val="001B5527"/>
    <w:rsid w:val="001F1D8F"/>
    <w:rsid w:val="00232DC9"/>
    <w:rsid w:val="002429D1"/>
    <w:rsid w:val="00255A49"/>
    <w:rsid w:val="00276759"/>
    <w:rsid w:val="00285D4A"/>
    <w:rsid w:val="002B43C1"/>
    <w:rsid w:val="002C0B08"/>
    <w:rsid w:val="002C16D0"/>
    <w:rsid w:val="002F34DD"/>
    <w:rsid w:val="003211D5"/>
    <w:rsid w:val="00334FEC"/>
    <w:rsid w:val="0034147E"/>
    <w:rsid w:val="003557FE"/>
    <w:rsid w:val="00380C15"/>
    <w:rsid w:val="003C5E6B"/>
    <w:rsid w:val="003D78E7"/>
    <w:rsid w:val="003F1438"/>
    <w:rsid w:val="004043C3"/>
    <w:rsid w:val="00426BAF"/>
    <w:rsid w:val="0046009F"/>
    <w:rsid w:val="00460636"/>
    <w:rsid w:val="00472AAF"/>
    <w:rsid w:val="004732A3"/>
    <w:rsid w:val="004814E7"/>
    <w:rsid w:val="004862DB"/>
    <w:rsid w:val="004877F3"/>
    <w:rsid w:val="00492BB6"/>
    <w:rsid w:val="005256B1"/>
    <w:rsid w:val="00526019"/>
    <w:rsid w:val="005370AA"/>
    <w:rsid w:val="00570A47"/>
    <w:rsid w:val="0059363C"/>
    <w:rsid w:val="00597D77"/>
    <w:rsid w:val="005D06CB"/>
    <w:rsid w:val="005D148C"/>
    <w:rsid w:val="005D7D94"/>
    <w:rsid w:val="005E090D"/>
    <w:rsid w:val="005E4409"/>
    <w:rsid w:val="005E6E5F"/>
    <w:rsid w:val="005F1497"/>
    <w:rsid w:val="005F3FBF"/>
    <w:rsid w:val="0067108F"/>
    <w:rsid w:val="00673394"/>
    <w:rsid w:val="0068120B"/>
    <w:rsid w:val="006912B2"/>
    <w:rsid w:val="006C45D9"/>
    <w:rsid w:val="006D3007"/>
    <w:rsid w:val="006D3A4E"/>
    <w:rsid w:val="006D634C"/>
    <w:rsid w:val="007002E6"/>
    <w:rsid w:val="007211E1"/>
    <w:rsid w:val="0072531E"/>
    <w:rsid w:val="00745F93"/>
    <w:rsid w:val="00771910"/>
    <w:rsid w:val="00776F00"/>
    <w:rsid w:val="00777B00"/>
    <w:rsid w:val="00780828"/>
    <w:rsid w:val="0079580F"/>
    <w:rsid w:val="007B2E8E"/>
    <w:rsid w:val="007C06AF"/>
    <w:rsid w:val="007C296C"/>
    <w:rsid w:val="007D05B0"/>
    <w:rsid w:val="007D113E"/>
    <w:rsid w:val="008253A3"/>
    <w:rsid w:val="00826B3D"/>
    <w:rsid w:val="00827913"/>
    <w:rsid w:val="008533DE"/>
    <w:rsid w:val="00857FFA"/>
    <w:rsid w:val="008607BF"/>
    <w:rsid w:val="008864BB"/>
    <w:rsid w:val="008A04A7"/>
    <w:rsid w:val="008B46EA"/>
    <w:rsid w:val="008C6031"/>
    <w:rsid w:val="008F0CFE"/>
    <w:rsid w:val="008F60D9"/>
    <w:rsid w:val="00900DAD"/>
    <w:rsid w:val="00913905"/>
    <w:rsid w:val="0093138A"/>
    <w:rsid w:val="00934845"/>
    <w:rsid w:val="00942E29"/>
    <w:rsid w:val="009443F3"/>
    <w:rsid w:val="00964069"/>
    <w:rsid w:val="009E418D"/>
    <w:rsid w:val="00A25DB5"/>
    <w:rsid w:val="00A66BB6"/>
    <w:rsid w:val="00A945AE"/>
    <w:rsid w:val="00AA109F"/>
    <w:rsid w:val="00AC2ECC"/>
    <w:rsid w:val="00AC6E13"/>
    <w:rsid w:val="00AD3166"/>
    <w:rsid w:val="00B0059C"/>
    <w:rsid w:val="00B53B45"/>
    <w:rsid w:val="00B55827"/>
    <w:rsid w:val="00B85677"/>
    <w:rsid w:val="00BA34D4"/>
    <w:rsid w:val="00C11E1E"/>
    <w:rsid w:val="00C275CE"/>
    <w:rsid w:val="00C30301"/>
    <w:rsid w:val="00C7331E"/>
    <w:rsid w:val="00C77DAF"/>
    <w:rsid w:val="00C9701B"/>
    <w:rsid w:val="00CB7BE7"/>
    <w:rsid w:val="00CC413A"/>
    <w:rsid w:val="00CF724D"/>
    <w:rsid w:val="00D13CFE"/>
    <w:rsid w:val="00D275C3"/>
    <w:rsid w:val="00D35985"/>
    <w:rsid w:val="00D36232"/>
    <w:rsid w:val="00D37548"/>
    <w:rsid w:val="00D477AA"/>
    <w:rsid w:val="00DD1F6F"/>
    <w:rsid w:val="00DD2F68"/>
    <w:rsid w:val="00DD36D3"/>
    <w:rsid w:val="00DE0913"/>
    <w:rsid w:val="00E16BAA"/>
    <w:rsid w:val="00E2159B"/>
    <w:rsid w:val="00E51B9B"/>
    <w:rsid w:val="00E56BBD"/>
    <w:rsid w:val="00E7421E"/>
    <w:rsid w:val="00ED2D5B"/>
    <w:rsid w:val="00EE552B"/>
    <w:rsid w:val="00F157EB"/>
    <w:rsid w:val="00F33A53"/>
    <w:rsid w:val="00F80231"/>
    <w:rsid w:val="00FC302A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4</cp:revision>
  <cp:lastPrinted>2015-04-09T17:54:00Z</cp:lastPrinted>
  <dcterms:created xsi:type="dcterms:W3CDTF">2020-04-28T14:40:00Z</dcterms:created>
  <dcterms:modified xsi:type="dcterms:W3CDTF">2020-04-28T14:41:00Z</dcterms:modified>
</cp:coreProperties>
</file>