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7FF0A5" w14:textId="1FDC3A5D" w:rsidR="005D3046" w:rsidRPr="005D3046" w:rsidRDefault="005D3046" w:rsidP="005D3046">
      <w:pPr>
        <w:rPr>
          <w:b/>
          <w:bCs/>
        </w:rPr>
      </w:pPr>
      <w:r w:rsidRPr="005D3046">
        <w:rPr>
          <w:b/>
          <w:bCs/>
        </w:rPr>
        <w:t xml:space="preserve">ENG 2057 </w:t>
      </w:r>
      <w:r w:rsidRPr="005D3046">
        <w:rPr>
          <w:b/>
          <w:bCs/>
        </w:rPr>
        <w:t>Tolkien and Lord of the Rings</w:t>
      </w:r>
    </w:p>
    <w:p w14:paraId="6F44187A" w14:textId="77777777" w:rsidR="005D3046" w:rsidRDefault="005D3046" w:rsidP="005D3046"/>
    <w:p w14:paraId="6A2E764A" w14:textId="226BE27B" w:rsidR="005D3046" w:rsidRDefault="005D3046" w:rsidP="005D3046">
      <w:r>
        <w:t>I</w:t>
      </w:r>
      <w:r>
        <w:t xml:space="preserve">n the almost seventy years since the appearance of The Lord of the Rings, the saga of J. R. R. Tolkien's Middle-Earth has shaped popular conceptions of the languages, </w:t>
      </w:r>
      <w:proofErr w:type="gramStart"/>
      <w:r>
        <w:t>peoples</w:t>
      </w:r>
      <w:proofErr w:type="gramEnd"/>
      <w:r>
        <w:t xml:space="preserve">, and history of the Middle Ages. In turn, various adaptations of the novel have broadened the reach and appeal of Tolkien's creation, which has subsequently been reinterpreted by filmmakers, musicians, artists, and audiences. This course focuses on the long journey from novel to film that began while Tolkien was still alive but was only realized decades after his death. Through close analysis of Peter Jackson's directorial technique, Howard Shore's musical score, and the concept art of Alan Lee, students will examine how Tolkien's massive novel was brought to an arguably even more influential medium in Peter Jackson's The Lord of Rings film trilogy and how Tolkien and Jackson's works form contemporary conceptions of the medieval past. In addition to </w:t>
      </w:r>
      <w:proofErr w:type="gramStart"/>
      <w:r>
        <w:t>readings</w:t>
      </w:r>
      <w:proofErr w:type="gramEnd"/>
      <w:r>
        <w:t xml:space="preserve">, the course includes screenings of Jackson's films as well as of the animated adaptations that preceded his trilogy. </w:t>
      </w:r>
    </w:p>
    <w:p w14:paraId="38CD061A" w14:textId="26A2DBC1" w:rsidR="001F5641" w:rsidRPr="005D3046" w:rsidRDefault="001F5641" w:rsidP="005D3046"/>
    <w:sectPr w:rsidR="001F5641" w:rsidRPr="005D30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046"/>
    <w:rsid w:val="001F5641"/>
    <w:rsid w:val="004070FF"/>
    <w:rsid w:val="005D3046"/>
    <w:rsid w:val="00865601"/>
    <w:rsid w:val="00D551D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C02FEF"/>
  <w15:chartTrackingRefBased/>
  <w15:docId w15:val="{DC165CD3-7639-452C-8C86-6E747F58C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3046"/>
    <w:pPr>
      <w:spacing w:after="0" w:line="240" w:lineRule="auto"/>
    </w:pPr>
    <w:rPr>
      <w:rFonts w:ascii="Aptos" w:hAnsi="Aptos" w:cs="Aptos"/>
      <w:kern w:val="0"/>
    </w:rPr>
  </w:style>
  <w:style w:type="paragraph" w:styleId="Heading1">
    <w:name w:val="heading 1"/>
    <w:basedOn w:val="Normal"/>
    <w:next w:val="Normal"/>
    <w:link w:val="Heading1Char"/>
    <w:uiPriority w:val="9"/>
    <w:qFormat/>
    <w:rsid w:val="005D3046"/>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rPr>
  </w:style>
  <w:style w:type="paragraph" w:styleId="Heading2">
    <w:name w:val="heading 2"/>
    <w:basedOn w:val="Normal"/>
    <w:next w:val="Normal"/>
    <w:link w:val="Heading2Char"/>
    <w:uiPriority w:val="9"/>
    <w:semiHidden/>
    <w:unhideWhenUsed/>
    <w:qFormat/>
    <w:rsid w:val="005D3046"/>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rPr>
  </w:style>
  <w:style w:type="paragraph" w:styleId="Heading3">
    <w:name w:val="heading 3"/>
    <w:basedOn w:val="Normal"/>
    <w:next w:val="Normal"/>
    <w:link w:val="Heading3Char"/>
    <w:uiPriority w:val="9"/>
    <w:semiHidden/>
    <w:unhideWhenUsed/>
    <w:qFormat/>
    <w:rsid w:val="005D3046"/>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rPr>
  </w:style>
  <w:style w:type="paragraph" w:styleId="Heading4">
    <w:name w:val="heading 4"/>
    <w:basedOn w:val="Normal"/>
    <w:next w:val="Normal"/>
    <w:link w:val="Heading4Char"/>
    <w:uiPriority w:val="9"/>
    <w:semiHidden/>
    <w:unhideWhenUsed/>
    <w:qFormat/>
    <w:rsid w:val="005D3046"/>
    <w:pPr>
      <w:keepNext/>
      <w:keepLines/>
      <w:spacing w:before="80" w:after="40" w:line="259" w:lineRule="auto"/>
      <w:outlineLvl w:val="3"/>
    </w:pPr>
    <w:rPr>
      <w:rFonts w:asciiTheme="minorHAnsi" w:eastAsiaTheme="majorEastAsia" w:hAnsiTheme="minorHAnsi" w:cstheme="majorBidi"/>
      <w:i/>
      <w:iCs/>
      <w:color w:val="0F4761" w:themeColor="accent1" w:themeShade="BF"/>
      <w:kern w:val="2"/>
    </w:rPr>
  </w:style>
  <w:style w:type="paragraph" w:styleId="Heading5">
    <w:name w:val="heading 5"/>
    <w:basedOn w:val="Normal"/>
    <w:next w:val="Normal"/>
    <w:link w:val="Heading5Char"/>
    <w:uiPriority w:val="9"/>
    <w:semiHidden/>
    <w:unhideWhenUsed/>
    <w:qFormat/>
    <w:rsid w:val="005D3046"/>
    <w:pPr>
      <w:keepNext/>
      <w:keepLines/>
      <w:spacing w:before="80" w:after="40" w:line="259" w:lineRule="auto"/>
      <w:outlineLvl w:val="4"/>
    </w:pPr>
    <w:rPr>
      <w:rFonts w:asciiTheme="minorHAnsi" w:eastAsiaTheme="majorEastAsia" w:hAnsiTheme="minorHAnsi" w:cstheme="majorBidi"/>
      <w:color w:val="0F4761" w:themeColor="accent1" w:themeShade="BF"/>
      <w:kern w:val="2"/>
    </w:rPr>
  </w:style>
  <w:style w:type="paragraph" w:styleId="Heading6">
    <w:name w:val="heading 6"/>
    <w:basedOn w:val="Normal"/>
    <w:next w:val="Normal"/>
    <w:link w:val="Heading6Char"/>
    <w:uiPriority w:val="9"/>
    <w:semiHidden/>
    <w:unhideWhenUsed/>
    <w:qFormat/>
    <w:rsid w:val="005D3046"/>
    <w:pPr>
      <w:keepNext/>
      <w:keepLines/>
      <w:spacing w:before="40" w:line="259" w:lineRule="auto"/>
      <w:outlineLvl w:val="5"/>
    </w:pPr>
    <w:rPr>
      <w:rFonts w:asciiTheme="minorHAnsi" w:eastAsiaTheme="majorEastAsia" w:hAnsiTheme="minorHAnsi" w:cstheme="majorBidi"/>
      <w:i/>
      <w:iCs/>
      <w:color w:val="595959" w:themeColor="text1" w:themeTint="A6"/>
      <w:kern w:val="2"/>
    </w:rPr>
  </w:style>
  <w:style w:type="paragraph" w:styleId="Heading7">
    <w:name w:val="heading 7"/>
    <w:basedOn w:val="Normal"/>
    <w:next w:val="Normal"/>
    <w:link w:val="Heading7Char"/>
    <w:uiPriority w:val="9"/>
    <w:semiHidden/>
    <w:unhideWhenUsed/>
    <w:qFormat/>
    <w:rsid w:val="005D3046"/>
    <w:pPr>
      <w:keepNext/>
      <w:keepLines/>
      <w:spacing w:before="40" w:line="259" w:lineRule="auto"/>
      <w:outlineLvl w:val="6"/>
    </w:pPr>
    <w:rPr>
      <w:rFonts w:asciiTheme="minorHAnsi" w:eastAsiaTheme="majorEastAsia" w:hAnsiTheme="minorHAnsi" w:cstheme="majorBidi"/>
      <w:color w:val="595959" w:themeColor="text1" w:themeTint="A6"/>
      <w:kern w:val="2"/>
    </w:rPr>
  </w:style>
  <w:style w:type="paragraph" w:styleId="Heading8">
    <w:name w:val="heading 8"/>
    <w:basedOn w:val="Normal"/>
    <w:next w:val="Normal"/>
    <w:link w:val="Heading8Char"/>
    <w:uiPriority w:val="9"/>
    <w:semiHidden/>
    <w:unhideWhenUsed/>
    <w:qFormat/>
    <w:rsid w:val="005D3046"/>
    <w:pPr>
      <w:keepNext/>
      <w:keepLines/>
      <w:spacing w:line="259" w:lineRule="auto"/>
      <w:outlineLvl w:val="7"/>
    </w:pPr>
    <w:rPr>
      <w:rFonts w:asciiTheme="minorHAnsi" w:eastAsiaTheme="majorEastAsia" w:hAnsiTheme="minorHAnsi" w:cstheme="majorBidi"/>
      <w:i/>
      <w:iCs/>
      <w:color w:val="272727" w:themeColor="text1" w:themeTint="D8"/>
      <w:kern w:val="2"/>
    </w:rPr>
  </w:style>
  <w:style w:type="paragraph" w:styleId="Heading9">
    <w:name w:val="heading 9"/>
    <w:basedOn w:val="Normal"/>
    <w:next w:val="Normal"/>
    <w:link w:val="Heading9Char"/>
    <w:uiPriority w:val="9"/>
    <w:semiHidden/>
    <w:unhideWhenUsed/>
    <w:qFormat/>
    <w:rsid w:val="005D3046"/>
    <w:pPr>
      <w:keepNext/>
      <w:keepLines/>
      <w:spacing w:line="259" w:lineRule="auto"/>
      <w:outlineLvl w:val="8"/>
    </w:pPr>
    <w:rPr>
      <w:rFonts w:asciiTheme="minorHAnsi" w:eastAsiaTheme="majorEastAsia" w:hAnsiTheme="minorHAnsi" w:cstheme="majorBidi"/>
      <w:color w:val="272727" w:themeColor="text1" w:themeTint="D8"/>
      <w:kern w:val="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304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D304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D304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D304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D304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D304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D304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D304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D3046"/>
    <w:rPr>
      <w:rFonts w:eastAsiaTheme="majorEastAsia" w:cstheme="majorBidi"/>
      <w:color w:val="272727" w:themeColor="text1" w:themeTint="D8"/>
    </w:rPr>
  </w:style>
  <w:style w:type="paragraph" w:styleId="Title">
    <w:name w:val="Title"/>
    <w:basedOn w:val="Normal"/>
    <w:next w:val="Normal"/>
    <w:link w:val="TitleChar"/>
    <w:uiPriority w:val="10"/>
    <w:qFormat/>
    <w:rsid w:val="005D304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D304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D3046"/>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rPr>
  </w:style>
  <w:style w:type="character" w:customStyle="1" w:styleId="SubtitleChar">
    <w:name w:val="Subtitle Char"/>
    <w:basedOn w:val="DefaultParagraphFont"/>
    <w:link w:val="Subtitle"/>
    <w:uiPriority w:val="11"/>
    <w:rsid w:val="005D304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D3046"/>
    <w:pPr>
      <w:spacing w:before="160" w:after="160" w:line="259" w:lineRule="auto"/>
      <w:jc w:val="center"/>
    </w:pPr>
    <w:rPr>
      <w:rFonts w:asciiTheme="minorHAnsi" w:hAnsiTheme="minorHAnsi" w:cstheme="minorBidi"/>
      <w:i/>
      <w:iCs/>
      <w:color w:val="404040" w:themeColor="text1" w:themeTint="BF"/>
      <w:kern w:val="2"/>
    </w:rPr>
  </w:style>
  <w:style w:type="character" w:customStyle="1" w:styleId="QuoteChar">
    <w:name w:val="Quote Char"/>
    <w:basedOn w:val="DefaultParagraphFont"/>
    <w:link w:val="Quote"/>
    <w:uiPriority w:val="29"/>
    <w:rsid w:val="005D3046"/>
    <w:rPr>
      <w:i/>
      <w:iCs/>
      <w:color w:val="404040" w:themeColor="text1" w:themeTint="BF"/>
    </w:rPr>
  </w:style>
  <w:style w:type="paragraph" w:styleId="ListParagraph">
    <w:name w:val="List Paragraph"/>
    <w:basedOn w:val="Normal"/>
    <w:uiPriority w:val="34"/>
    <w:qFormat/>
    <w:rsid w:val="005D3046"/>
    <w:pPr>
      <w:spacing w:after="160" w:line="259" w:lineRule="auto"/>
      <w:ind w:left="720"/>
      <w:contextualSpacing/>
    </w:pPr>
    <w:rPr>
      <w:rFonts w:asciiTheme="minorHAnsi" w:hAnsiTheme="minorHAnsi" w:cstheme="minorBidi"/>
      <w:kern w:val="2"/>
    </w:rPr>
  </w:style>
  <w:style w:type="character" w:styleId="IntenseEmphasis">
    <w:name w:val="Intense Emphasis"/>
    <w:basedOn w:val="DefaultParagraphFont"/>
    <w:uiPriority w:val="21"/>
    <w:qFormat/>
    <w:rsid w:val="005D3046"/>
    <w:rPr>
      <w:i/>
      <w:iCs/>
      <w:color w:val="0F4761" w:themeColor="accent1" w:themeShade="BF"/>
    </w:rPr>
  </w:style>
  <w:style w:type="paragraph" w:styleId="IntenseQuote">
    <w:name w:val="Intense Quote"/>
    <w:basedOn w:val="Normal"/>
    <w:next w:val="Normal"/>
    <w:link w:val="IntenseQuoteChar"/>
    <w:uiPriority w:val="30"/>
    <w:qFormat/>
    <w:rsid w:val="005D3046"/>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hAnsiTheme="minorHAnsi" w:cstheme="minorBidi"/>
      <w:i/>
      <w:iCs/>
      <w:color w:val="0F4761" w:themeColor="accent1" w:themeShade="BF"/>
      <w:kern w:val="2"/>
    </w:rPr>
  </w:style>
  <w:style w:type="character" w:customStyle="1" w:styleId="IntenseQuoteChar">
    <w:name w:val="Intense Quote Char"/>
    <w:basedOn w:val="DefaultParagraphFont"/>
    <w:link w:val="IntenseQuote"/>
    <w:uiPriority w:val="30"/>
    <w:rsid w:val="005D3046"/>
    <w:rPr>
      <w:i/>
      <w:iCs/>
      <w:color w:val="0F4761" w:themeColor="accent1" w:themeShade="BF"/>
    </w:rPr>
  </w:style>
  <w:style w:type="character" w:styleId="IntenseReference">
    <w:name w:val="Intense Reference"/>
    <w:basedOn w:val="DefaultParagraphFont"/>
    <w:uiPriority w:val="32"/>
    <w:qFormat/>
    <w:rsid w:val="005D304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9965195">
      <w:bodyDiv w:val="1"/>
      <w:marLeft w:val="0"/>
      <w:marRight w:val="0"/>
      <w:marTop w:val="0"/>
      <w:marBottom w:val="0"/>
      <w:divBdr>
        <w:top w:val="none" w:sz="0" w:space="0" w:color="auto"/>
        <w:left w:val="none" w:sz="0" w:space="0" w:color="auto"/>
        <w:bottom w:val="none" w:sz="0" w:space="0" w:color="auto"/>
        <w:right w:val="none" w:sz="0" w:space="0" w:color="auto"/>
      </w:divBdr>
    </w:div>
    <w:div w:id="1318804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164</Words>
  <Characters>940</Characters>
  <Application>Microsoft Office Word</Application>
  <DocSecurity>0</DocSecurity>
  <Lines>7</Lines>
  <Paragraphs>2</Paragraphs>
  <ScaleCrop>false</ScaleCrop>
  <Company/>
  <LinksUpToDate>false</LinksUpToDate>
  <CharactersWithSpaces>1102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Dena Feigenbaum</dc:creator>
  <cp:keywords/>
  <dc:description/>
  <cp:lastModifiedBy>Dena Feigenbaum</cp:lastModifiedBy>
  <cp:revision>1</cp:revision>
  <dcterms:created xsi:type="dcterms:W3CDTF">2025-02-05T20:12:00Z</dcterms:created>
  <dcterms:modified xsi:type="dcterms:W3CDTF">2025-02-05T20:17:00Z</dcterms:modified>
</cp:coreProperties>
</file>