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CC76A" w14:textId="77777777" w:rsidR="00051223" w:rsidRDefault="00051223" w:rsidP="00EE2475">
      <w:pPr>
        <w:rPr>
          <w:rFonts w:ascii="Arial" w:hAnsi="Arial" w:cs="Arial"/>
          <w:b/>
        </w:rPr>
      </w:pPr>
    </w:p>
    <w:p w14:paraId="3801E2F3" w14:textId="3802FFFA" w:rsidR="0071766E" w:rsidRDefault="0071766E" w:rsidP="0071766E">
      <w:pPr>
        <w:jc w:val="center"/>
        <w:rPr>
          <w:rFonts w:ascii="Arial" w:hAnsi="Arial" w:cs="Arial"/>
          <w:b/>
        </w:rPr>
      </w:pPr>
      <w:r>
        <w:rPr>
          <w:rFonts w:ascii="Arial" w:hAnsi="Arial" w:cs="Arial"/>
          <w:b/>
        </w:rPr>
        <w:t>December 2020</w:t>
      </w:r>
    </w:p>
    <w:p w14:paraId="6622FE26" w14:textId="677CD9F5" w:rsidR="0071766E" w:rsidRDefault="0071766E" w:rsidP="0071766E">
      <w:pPr>
        <w:rPr>
          <w:rFonts w:ascii="Arial" w:hAnsi="Arial" w:cs="Arial"/>
          <w:b/>
        </w:rPr>
      </w:pPr>
    </w:p>
    <w:p w14:paraId="0299E923" w14:textId="77777777" w:rsidR="0071766E" w:rsidRPr="007F0980" w:rsidRDefault="0071766E" w:rsidP="0071766E">
      <w:pPr>
        <w:spacing w:before="100" w:beforeAutospacing="1" w:after="100" w:afterAutospacing="1"/>
      </w:pPr>
      <w:r>
        <w:rPr>
          <w:i/>
          <w:iCs/>
          <w:color w:val="000000"/>
          <w:shd w:val="clear" w:color="auto" w:fill="FFFFFF"/>
        </w:rPr>
        <w:t>Please share with your faculty:</w:t>
      </w:r>
    </w:p>
    <w:p w14:paraId="332ABB8B" w14:textId="7C36C5DD" w:rsidR="00104B21" w:rsidRDefault="0071766E" w:rsidP="004571A4">
      <w:pPr>
        <w:rPr>
          <w:rFonts w:ascii="Arial" w:hAnsi="Arial" w:cs="Arial"/>
          <w:b/>
          <w:bCs/>
        </w:rPr>
      </w:pPr>
      <w:r>
        <w:rPr>
          <w:rFonts w:ascii="Arial" w:hAnsi="Arial" w:cs="Arial"/>
          <w:b/>
          <w:bCs/>
        </w:rPr>
        <w:t xml:space="preserve">Designing Online Course Assessments to Promote Students’ Engagement and </w:t>
      </w:r>
      <w:r w:rsidR="00AC3A24">
        <w:rPr>
          <w:rFonts w:ascii="Arial" w:hAnsi="Arial" w:cs="Arial"/>
          <w:b/>
          <w:bCs/>
        </w:rPr>
        <w:t>Metacognitive</w:t>
      </w:r>
      <w:r>
        <w:rPr>
          <w:rFonts w:ascii="Arial" w:hAnsi="Arial" w:cs="Arial"/>
          <w:b/>
          <w:bCs/>
        </w:rPr>
        <w:t xml:space="preserve"> Thinking Skills  </w:t>
      </w:r>
    </w:p>
    <w:p w14:paraId="31CEB48C" w14:textId="77777777" w:rsidR="00104B21" w:rsidRDefault="00104B21" w:rsidP="004571A4">
      <w:pPr>
        <w:rPr>
          <w:rFonts w:ascii="Arial" w:hAnsi="Arial" w:cs="Arial"/>
          <w:b/>
          <w:bCs/>
        </w:rPr>
      </w:pPr>
    </w:p>
    <w:p w14:paraId="27455F6E" w14:textId="1040F9C3" w:rsidR="007A3B29" w:rsidRDefault="0071766E" w:rsidP="004571A4">
      <w:pPr>
        <w:rPr>
          <w:rFonts w:ascii="Arial" w:hAnsi="Arial" w:cs="Arial"/>
        </w:rPr>
      </w:pPr>
      <w:r>
        <w:rPr>
          <w:rFonts w:ascii="Arial" w:hAnsi="Arial" w:cs="Arial"/>
        </w:rPr>
        <w:t xml:space="preserve">Keeping students engaged in </w:t>
      </w:r>
      <w:r w:rsidR="001A6D98">
        <w:rPr>
          <w:rFonts w:ascii="Arial" w:hAnsi="Arial" w:cs="Arial"/>
        </w:rPr>
        <w:t xml:space="preserve">an </w:t>
      </w:r>
      <w:r>
        <w:rPr>
          <w:rFonts w:ascii="Arial" w:hAnsi="Arial" w:cs="Arial"/>
        </w:rPr>
        <w:t>online course</w:t>
      </w:r>
      <w:r w:rsidR="001A6D98">
        <w:rPr>
          <w:rFonts w:ascii="Arial" w:hAnsi="Arial" w:cs="Arial"/>
        </w:rPr>
        <w:t xml:space="preserve"> </w:t>
      </w:r>
      <w:r>
        <w:rPr>
          <w:rFonts w:ascii="Arial" w:hAnsi="Arial" w:cs="Arial"/>
        </w:rPr>
        <w:t>can be challenging. According to Major, A. (2020),</w:t>
      </w:r>
      <w:r w:rsidR="001A6D98">
        <w:rPr>
          <w:rFonts w:ascii="Arial" w:hAnsi="Arial" w:cs="Arial"/>
        </w:rPr>
        <w:t xml:space="preserve"> online assessments can be r</w:t>
      </w:r>
      <w:r w:rsidR="00540FE1">
        <w:rPr>
          <w:rFonts w:ascii="Arial" w:hAnsi="Arial" w:cs="Arial"/>
        </w:rPr>
        <w:t>e</w:t>
      </w:r>
      <w:r w:rsidR="001A6D98">
        <w:rPr>
          <w:rFonts w:ascii="Arial" w:hAnsi="Arial" w:cs="Arial"/>
        </w:rPr>
        <w:t>designed to promote student engagement and important metacognitive skills.  In her recent article entitled “</w:t>
      </w:r>
      <w:hyperlink r:id="rId8" w:history="1">
        <w:r w:rsidR="001A6D98" w:rsidRPr="00104B21">
          <w:rPr>
            <w:rStyle w:val="Hyperlink"/>
            <w:rFonts w:ascii="Arial" w:hAnsi="Arial" w:cs="Arial"/>
          </w:rPr>
          <w:t>Keeping students engaged:  How to rethink your assessments amidst the shift to online learning</w:t>
        </w:r>
      </w:hyperlink>
      <w:r w:rsidR="001A6D98">
        <w:rPr>
          <w:rFonts w:ascii="Arial" w:hAnsi="Arial" w:cs="Arial"/>
        </w:rPr>
        <w:t>” she provides examples of</w:t>
      </w:r>
      <w:r w:rsidR="00540FE1">
        <w:rPr>
          <w:rFonts w:ascii="Arial" w:hAnsi="Arial" w:cs="Arial"/>
        </w:rPr>
        <w:t xml:space="preserve"> a variety of assessments organized by different categories that can create a more active and engaging experience for the learner, and in turn facilitate higher-order thinking skills.  For example, she identifies several types of diagnostic assessments that can encourage students to set their own learning goals at the beginning of the course.  Some examples she provides include using </w:t>
      </w:r>
      <w:r w:rsidR="00416770">
        <w:rPr>
          <w:rFonts w:ascii="Arial" w:hAnsi="Arial" w:cs="Arial"/>
        </w:rPr>
        <w:t xml:space="preserve">polling </w:t>
      </w:r>
      <w:r w:rsidR="00540FE1">
        <w:rPr>
          <w:rFonts w:ascii="Arial" w:hAnsi="Arial" w:cs="Arial"/>
        </w:rPr>
        <w:t xml:space="preserve">features to have students define and identify learning goals, or having students preview course content with an online scavenger hunt.  In addition, during or after an online lesson, </w:t>
      </w:r>
      <w:r w:rsidR="00BD1F54">
        <w:rPr>
          <w:rFonts w:ascii="Arial" w:hAnsi="Arial" w:cs="Arial"/>
        </w:rPr>
        <w:t xml:space="preserve">students can be asked to create their own quiz or discussion questions about online content.   </w:t>
      </w:r>
    </w:p>
    <w:p w14:paraId="3AD5BB9F" w14:textId="77777777" w:rsidR="007A3B29" w:rsidRDefault="007A3B29" w:rsidP="004571A4">
      <w:pPr>
        <w:rPr>
          <w:rFonts w:ascii="Arial" w:hAnsi="Arial" w:cs="Arial"/>
        </w:rPr>
      </w:pPr>
    </w:p>
    <w:p w14:paraId="145E2FB7" w14:textId="1F9753D9" w:rsidR="007A3B29" w:rsidRDefault="00BD1F54" w:rsidP="004571A4">
      <w:pPr>
        <w:rPr>
          <w:rFonts w:ascii="Arial" w:hAnsi="Arial" w:cs="Arial"/>
        </w:rPr>
      </w:pPr>
      <w:r>
        <w:rPr>
          <w:rFonts w:ascii="Arial" w:hAnsi="Arial" w:cs="Arial"/>
        </w:rPr>
        <w:t xml:space="preserve">Major also recommends encouraging students to self-assess their work before submitting it. Providing students with checklists or rubrics to evaluate their own work can be a powerful way to help students develop their </w:t>
      </w:r>
      <w:r w:rsidR="00416770">
        <w:rPr>
          <w:rFonts w:ascii="Arial" w:hAnsi="Arial" w:cs="Arial"/>
        </w:rPr>
        <w:t>metacognitive</w:t>
      </w:r>
      <w:r>
        <w:rPr>
          <w:rFonts w:ascii="Arial" w:hAnsi="Arial" w:cs="Arial"/>
        </w:rPr>
        <w:t xml:space="preserve"> thinking skills.  </w:t>
      </w:r>
    </w:p>
    <w:p w14:paraId="067D41BD" w14:textId="77777777" w:rsidR="007A3B29" w:rsidRDefault="007A3B29" w:rsidP="004571A4">
      <w:pPr>
        <w:rPr>
          <w:rFonts w:ascii="Arial" w:hAnsi="Arial" w:cs="Arial"/>
        </w:rPr>
      </w:pPr>
    </w:p>
    <w:p w14:paraId="175CA069" w14:textId="7E3155D9" w:rsidR="004571A4" w:rsidRPr="004571A4" w:rsidRDefault="00BD1F54" w:rsidP="004571A4">
      <w:pPr>
        <w:rPr>
          <w:rFonts w:ascii="Arial" w:hAnsi="Arial" w:cs="Arial"/>
        </w:rPr>
      </w:pPr>
      <w:r>
        <w:rPr>
          <w:rFonts w:ascii="Arial" w:hAnsi="Arial" w:cs="Arial"/>
        </w:rPr>
        <w:t xml:space="preserve">Another way to encourage metacognitive thinking, and to increase students’ engagement in assessments is to have </w:t>
      </w:r>
      <w:r w:rsidR="007A3B29">
        <w:rPr>
          <w:rFonts w:ascii="Arial" w:hAnsi="Arial" w:cs="Arial"/>
        </w:rPr>
        <w:t xml:space="preserve">students </w:t>
      </w:r>
      <w:r>
        <w:rPr>
          <w:rFonts w:ascii="Arial" w:hAnsi="Arial" w:cs="Arial"/>
        </w:rPr>
        <w:t xml:space="preserve">reflect on their learning and performance on an assessment.  For example, students can be asked to summarize what they felt they learned from the assessment, what was most challenging, what questions they still have, and what they would do differently next time.  </w:t>
      </w:r>
    </w:p>
    <w:p w14:paraId="482E2887" w14:textId="2DD59444" w:rsidR="004571A4" w:rsidRPr="004571A4" w:rsidRDefault="004571A4" w:rsidP="004571A4">
      <w:pPr>
        <w:rPr>
          <w:rFonts w:ascii="Arial" w:hAnsi="Arial" w:cs="Arial"/>
        </w:rPr>
      </w:pPr>
    </w:p>
    <w:p w14:paraId="75A5CAA5" w14:textId="4607152B" w:rsidR="004571A4" w:rsidRDefault="007A3B29" w:rsidP="004571A4">
      <w:pPr>
        <w:rPr>
          <w:rFonts w:ascii="Arial" w:eastAsia="Times New Roman" w:hAnsi="Arial" w:cs="Arial"/>
          <w:color w:val="222222"/>
          <w:shd w:val="clear" w:color="auto" w:fill="FFFFFF"/>
          <w:lang w:eastAsia="en-US"/>
        </w:rPr>
      </w:pPr>
      <w:r>
        <w:rPr>
          <w:rFonts w:ascii="Arial" w:hAnsi="Arial" w:cs="Arial"/>
        </w:rPr>
        <w:t>In addition, students can be encouraged to think-aloud in a structured way about their online learning behaviors and the effectiveness of those behaviors while completing an online learning task (</w:t>
      </w:r>
      <w:r w:rsidRPr="005D621D">
        <w:rPr>
          <w:rFonts w:ascii="Arial" w:eastAsia="Times New Roman" w:hAnsi="Arial" w:cs="Arial"/>
          <w:color w:val="222222"/>
          <w:shd w:val="clear" w:color="auto" w:fill="FFFFFF"/>
          <w:lang w:eastAsia="en-US"/>
        </w:rPr>
        <w:t xml:space="preserve">Ebner &amp; </w:t>
      </w:r>
      <w:proofErr w:type="spellStart"/>
      <w:r w:rsidRPr="005D621D">
        <w:rPr>
          <w:rFonts w:ascii="Arial" w:eastAsia="Times New Roman" w:hAnsi="Arial" w:cs="Arial"/>
          <w:color w:val="222222"/>
          <w:shd w:val="clear" w:color="auto" w:fill="FFFFFF"/>
          <w:lang w:eastAsia="en-US"/>
        </w:rPr>
        <w:t>Ehri</w:t>
      </w:r>
      <w:proofErr w:type="spellEnd"/>
      <w:r w:rsidRPr="005D621D">
        <w:rPr>
          <w:rFonts w:ascii="Arial" w:eastAsia="Times New Roman" w:hAnsi="Arial" w:cs="Arial"/>
          <w:color w:val="222222"/>
          <w:shd w:val="clear" w:color="auto" w:fill="FFFFFF"/>
          <w:lang w:eastAsia="en-US"/>
        </w:rPr>
        <w:t xml:space="preserve"> 2013</w:t>
      </w:r>
      <w:r>
        <w:rPr>
          <w:rFonts w:ascii="Arial" w:eastAsia="Times New Roman" w:hAnsi="Arial" w:cs="Arial"/>
          <w:color w:val="222222"/>
          <w:shd w:val="clear" w:color="auto" w:fill="FFFFFF"/>
          <w:lang w:eastAsia="en-US"/>
        </w:rPr>
        <w:t xml:space="preserve">; </w:t>
      </w:r>
      <w:r w:rsidRPr="005D621D">
        <w:rPr>
          <w:rFonts w:ascii="Arial" w:eastAsia="Times New Roman" w:hAnsi="Arial" w:cs="Arial"/>
          <w:color w:val="222222"/>
          <w:shd w:val="clear" w:color="auto" w:fill="FFFFFF"/>
          <w:lang w:eastAsia="en-US"/>
        </w:rPr>
        <w:t xml:space="preserve">Ebner &amp; </w:t>
      </w:r>
      <w:proofErr w:type="spellStart"/>
      <w:r w:rsidRPr="005D621D">
        <w:rPr>
          <w:rFonts w:ascii="Arial" w:eastAsia="Times New Roman" w:hAnsi="Arial" w:cs="Arial"/>
          <w:color w:val="222222"/>
          <w:shd w:val="clear" w:color="auto" w:fill="FFFFFF"/>
          <w:lang w:eastAsia="en-US"/>
        </w:rPr>
        <w:t>Ehri</w:t>
      </w:r>
      <w:proofErr w:type="spellEnd"/>
      <w:r w:rsidRPr="005D621D">
        <w:rPr>
          <w:rFonts w:ascii="Arial" w:eastAsia="Times New Roman" w:hAnsi="Arial" w:cs="Arial"/>
          <w:color w:val="222222"/>
          <w:shd w:val="clear" w:color="auto" w:fill="FFFFFF"/>
          <w:lang w:eastAsia="en-US"/>
        </w:rPr>
        <w:t>, 2016</w:t>
      </w:r>
      <w:r>
        <w:rPr>
          <w:rFonts w:ascii="Arial" w:eastAsia="Times New Roman" w:hAnsi="Arial" w:cs="Arial"/>
          <w:color w:val="222222"/>
          <w:shd w:val="clear" w:color="auto" w:fill="FFFFFF"/>
          <w:lang w:eastAsia="en-US"/>
        </w:rPr>
        <w:t>).  Research that I conducted</w:t>
      </w:r>
      <w:r w:rsidR="00104B21">
        <w:rPr>
          <w:rFonts w:ascii="Arial" w:eastAsia="Times New Roman" w:hAnsi="Arial" w:cs="Arial"/>
          <w:color w:val="222222"/>
          <w:shd w:val="clear" w:color="auto" w:fill="FFFFFF"/>
          <w:lang w:eastAsia="en-US"/>
        </w:rPr>
        <w:t xml:space="preserve"> with 70 graduate students </w:t>
      </w:r>
      <w:r>
        <w:rPr>
          <w:rFonts w:ascii="Arial" w:eastAsia="Times New Roman" w:hAnsi="Arial" w:cs="Arial"/>
          <w:color w:val="222222"/>
          <w:shd w:val="clear" w:color="auto" w:fill="FFFFFF"/>
          <w:lang w:eastAsia="en-US"/>
        </w:rPr>
        <w:t xml:space="preserve">showed </w:t>
      </w:r>
      <w:r w:rsidR="00104B21">
        <w:rPr>
          <w:rFonts w:ascii="Arial" w:eastAsia="Times New Roman" w:hAnsi="Arial" w:cs="Arial"/>
          <w:color w:val="222222"/>
          <w:shd w:val="clear" w:color="auto" w:fill="FFFFFF"/>
          <w:lang w:eastAsia="en-US"/>
        </w:rPr>
        <w:t>that s</w:t>
      </w:r>
      <w:r>
        <w:rPr>
          <w:rFonts w:ascii="Arial" w:eastAsia="Times New Roman" w:hAnsi="Arial" w:cs="Arial"/>
          <w:color w:val="222222"/>
          <w:shd w:val="clear" w:color="auto" w:fill="FFFFFF"/>
          <w:lang w:eastAsia="en-US"/>
        </w:rPr>
        <w:t xml:space="preserve">tudents </w:t>
      </w:r>
      <w:r w:rsidR="00104B21">
        <w:rPr>
          <w:rFonts w:ascii="Arial" w:eastAsia="Times New Roman" w:hAnsi="Arial" w:cs="Arial"/>
          <w:color w:val="222222"/>
          <w:shd w:val="clear" w:color="auto" w:fill="FFFFFF"/>
          <w:lang w:eastAsia="en-US"/>
        </w:rPr>
        <w:t xml:space="preserve">who </w:t>
      </w:r>
      <w:r>
        <w:rPr>
          <w:rFonts w:ascii="Arial" w:eastAsia="Times New Roman" w:hAnsi="Arial" w:cs="Arial"/>
          <w:color w:val="222222"/>
          <w:shd w:val="clear" w:color="auto" w:fill="FFFFFF"/>
          <w:lang w:eastAsia="en-US"/>
        </w:rPr>
        <w:t xml:space="preserve">were assigned to complete </w:t>
      </w:r>
      <w:r w:rsidR="00104B21">
        <w:rPr>
          <w:rFonts w:ascii="Arial" w:eastAsia="Times New Roman" w:hAnsi="Arial" w:cs="Arial"/>
          <w:color w:val="222222"/>
          <w:shd w:val="clear" w:color="auto" w:fill="FFFFFF"/>
          <w:lang w:eastAsia="en-US"/>
        </w:rPr>
        <w:t xml:space="preserve">an </w:t>
      </w:r>
      <w:r>
        <w:rPr>
          <w:rFonts w:ascii="Arial" w:eastAsia="Times New Roman" w:hAnsi="Arial" w:cs="Arial"/>
          <w:color w:val="222222"/>
          <w:shd w:val="clear" w:color="auto" w:fill="FFFFFF"/>
          <w:lang w:eastAsia="en-US"/>
        </w:rPr>
        <w:t xml:space="preserve">online vocabulary assignment using a structured </w:t>
      </w:r>
      <w:r>
        <w:rPr>
          <w:rFonts w:ascii="Arial" w:eastAsia="Times New Roman" w:hAnsi="Arial" w:cs="Arial"/>
          <w:color w:val="222222"/>
          <w:shd w:val="clear" w:color="auto" w:fill="FFFFFF"/>
          <w:lang w:eastAsia="en-US"/>
        </w:rPr>
        <w:lastRenderedPageBreak/>
        <w:t>think-aloud procedure showed superior performance</w:t>
      </w:r>
      <w:r w:rsidR="00104B21">
        <w:rPr>
          <w:rFonts w:ascii="Arial" w:eastAsia="Times New Roman" w:hAnsi="Arial" w:cs="Arial"/>
          <w:color w:val="222222"/>
          <w:shd w:val="clear" w:color="auto" w:fill="FFFFFF"/>
          <w:lang w:eastAsia="en-US"/>
        </w:rPr>
        <w:t xml:space="preserve"> on the learning task,</w:t>
      </w:r>
      <w:r>
        <w:rPr>
          <w:rFonts w:ascii="Arial" w:eastAsia="Times New Roman" w:hAnsi="Arial" w:cs="Arial"/>
          <w:color w:val="222222"/>
          <w:shd w:val="clear" w:color="auto" w:fill="FFFFFF"/>
          <w:lang w:eastAsia="en-US"/>
        </w:rPr>
        <w:t xml:space="preserve"> </w:t>
      </w:r>
      <w:r w:rsidR="00104B21">
        <w:rPr>
          <w:rFonts w:ascii="Arial" w:eastAsia="Times New Roman" w:hAnsi="Arial" w:cs="Arial"/>
          <w:color w:val="222222"/>
          <w:shd w:val="clear" w:color="auto" w:fill="FFFFFF"/>
          <w:lang w:eastAsia="en-US"/>
        </w:rPr>
        <w:t xml:space="preserve"> and greater metacognitive awareness than students not assigned to think-aloud in a structured way (Ebner, 2013).  </w:t>
      </w:r>
    </w:p>
    <w:p w14:paraId="3C1A9456" w14:textId="62B97996" w:rsidR="00104B21" w:rsidRDefault="00104B21" w:rsidP="004571A4">
      <w:pPr>
        <w:rPr>
          <w:rFonts w:ascii="Arial" w:eastAsia="Times New Roman" w:hAnsi="Arial" w:cs="Arial"/>
          <w:color w:val="222222"/>
          <w:shd w:val="clear" w:color="auto" w:fill="FFFFFF"/>
          <w:lang w:eastAsia="en-US"/>
        </w:rPr>
      </w:pPr>
    </w:p>
    <w:p w14:paraId="007A613D" w14:textId="61C50AB9" w:rsidR="00104B21" w:rsidRPr="004571A4" w:rsidRDefault="00104B21" w:rsidP="004571A4">
      <w:pPr>
        <w:rPr>
          <w:rFonts w:ascii="Arial" w:hAnsi="Arial" w:cs="Arial"/>
        </w:rPr>
      </w:pPr>
      <w:r>
        <w:rPr>
          <w:rFonts w:ascii="Arial" w:eastAsia="Times New Roman" w:hAnsi="Arial" w:cs="Arial"/>
          <w:color w:val="222222"/>
          <w:shd w:val="clear" w:color="auto" w:fill="FFFFFF"/>
          <w:lang w:eastAsia="en-US"/>
        </w:rPr>
        <w:t xml:space="preserve">In sum, online learning assessments can be designed to increase students’ active engagement and metacognitive skills in online classes.   </w:t>
      </w:r>
      <w:r w:rsidR="008B1B5F">
        <w:rPr>
          <w:rFonts w:ascii="Arial" w:eastAsia="Times New Roman" w:hAnsi="Arial" w:cs="Arial"/>
          <w:color w:val="222222"/>
          <w:shd w:val="clear" w:color="auto" w:fill="FFFFFF"/>
          <w:lang w:eastAsia="en-US"/>
        </w:rPr>
        <w:t xml:space="preserve">It is important to design an online course with varied and multiple assessments that can provide plenty of opportunities for students to demonstrate their knowledge and reflect upon their learning in a course.  </w:t>
      </w:r>
    </w:p>
    <w:p w14:paraId="08E7D4DA" w14:textId="40DD5196" w:rsidR="004571A4" w:rsidRPr="004571A4" w:rsidRDefault="004571A4" w:rsidP="004571A4">
      <w:pPr>
        <w:rPr>
          <w:rFonts w:ascii="Arial" w:hAnsi="Arial" w:cs="Arial"/>
        </w:rPr>
      </w:pPr>
    </w:p>
    <w:p w14:paraId="058FCFA5" w14:textId="791DB2D9" w:rsidR="004571A4" w:rsidRPr="004571A4" w:rsidRDefault="004571A4" w:rsidP="004571A4">
      <w:pPr>
        <w:rPr>
          <w:rFonts w:ascii="Arial" w:hAnsi="Arial" w:cs="Arial"/>
        </w:rPr>
      </w:pPr>
    </w:p>
    <w:p w14:paraId="099A09C4" w14:textId="77777777" w:rsidR="008B1B5F" w:rsidRDefault="008B1B5F" w:rsidP="008B1B5F">
      <w:pPr>
        <w:rPr>
          <w:rFonts w:ascii="Arial" w:hAnsi="Arial" w:cs="Arial"/>
        </w:rPr>
      </w:pPr>
      <w:r>
        <w:rPr>
          <w:rFonts w:ascii="Arial" w:hAnsi="Arial" w:cs="Arial"/>
        </w:rPr>
        <w:t>References:</w:t>
      </w:r>
    </w:p>
    <w:p w14:paraId="75755F3E" w14:textId="77777777" w:rsidR="008B1B5F" w:rsidRDefault="008B1B5F" w:rsidP="008B1B5F">
      <w:pPr>
        <w:rPr>
          <w:rFonts w:ascii="Arial" w:hAnsi="Arial" w:cs="Arial"/>
        </w:rPr>
      </w:pPr>
    </w:p>
    <w:p w14:paraId="32D3D2D2" w14:textId="77777777" w:rsidR="008B1B5F" w:rsidRPr="005D621D" w:rsidRDefault="008B1B5F" w:rsidP="008B1B5F">
      <w:pPr>
        <w:ind w:left="720" w:hanging="720"/>
        <w:rPr>
          <w:rFonts w:ascii="Arial" w:hAnsi="Arial" w:cs="Arial"/>
        </w:rPr>
      </w:pPr>
      <w:r w:rsidRPr="005D621D">
        <w:rPr>
          <w:rFonts w:ascii="Arial" w:hAnsi="Arial" w:cs="Arial"/>
        </w:rPr>
        <w:t xml:space="preserve">Ebner, R., &amp; </w:t>
      </w:r>
      <w:proofErr w:type="spellStart"/>
      <w:r w:rsidRPr="005D621D">
        <w:rPr>
          <w:rFonts w:ascii="Arial" w:hAnsi="Arial" w:cs="Arial"/>
        </w:rPr>
        <w:t>Ehri</w:t>
      </w:r>
      <w:proofErr w:type="spellEnd"/>
      <w:r w:rsidRPr="005D621D">
        <w:rPr>
          <w:rFonts w:ascii="Arial" w:hAnsi="Arial" w:cs="Arial"/>
        </w:rPr>
        <w:t>, L. (2013). Vocabulary learning on the Internet:  Using a structured think-aloud procedure.  Journal of Adolescent &amp; Adult Literacy, 56 (6), 472-481, republished in Digital Literacies: An IRA Cross-Journal Virtual Issue (International Reading Association)</w:t>
      </w:r>
    </w:p>
    <w:p w14:paraId="034BA187" w14:textId="214AB5D7" w:rsidR="008B1B5F" w:rsidRDefault="008B1B5F" w:rsidP="008B1B5F">
      <w:pPr>
        <w:ind w:left="720" w:hanging="720"/>
      </w:pPr>
      <w:r w:rsidRPr="005D621D">
        <w:rPr>
          <w:rFonts w:ascii="Arial" w:hAnsi="Arial" w:cs="Arial"/>
        </w:rPr>
        <w:t xml:space="preserve">Ebner, R. &amp; </w:t>
      </w:r>
      <w:proofErr w:type="spellStart"/>
      <w:r w:rsidRPr="005D621D">
        <w:rPr>
          <w:rFonts w:ascii="Arial" w:hAnsi="Arial" w:cs="Arial"/>
        </w:rPr>
        <w:t>Ehri</w:t>
      </w:r>
      <w:proofErr w:type="spellEnd"/>
      <w:r w:rsidRPr="005D621D">
        <w:rPr>
          <w:rFonts w:ascii="Arial" w:hAnsi="Arial" w:cs="Arial"/>
        </w:rPr>
        <w:t xml:space="preserve">. L. (2016) Teaching students how to self-regulate their online vocabulary learning by using a structured think-to-yourself procedure.  Journal of College Reading and Learning, 46(1), 62-73, DOI: 10.1080/10790195.2015.1075448.  Published online Oct. 5, 2015 and available at  </w:t>
      </w:r>
      <w:hyperlink r:id="rId9" w:history="1">
        <w:r w:rsidRPr="005D621D">
          <w:t>http://dx.doi.org/10.1080/10790195.2015.1075448</w:t>
        </w:r>
      </w:hyperlink>
    </w:p>
    <w:p w14:paraId="1C28EDA7" w14:textId="77777777" w:rsidR="008B1B5F" w:rsidRDefault="008B1B5F" w:rsidP="008B1B5F">
      <w:pPr>
        <w:ind w:left="720" w:hanging="720"/>
        <w:rPr>
          <w:rFonts w:ascii="Arial" w:hAnsi="Arial" w:cs="Arial"/>
        </w:rPr>
      </w:pPr>
      <w:r w:rsidRPr="008B1B5F">
        <w:rPr>
          <w:rFonts w:ascii="Arial" w:hAnsi="Arial" w:cs="Arial"/>
        </w:rPr>
        <w:t xml:space="preserve">Major, </w:t>
      </w:r>
      <w:r>
        <w:rPr>
          <w:rFonts w:ascii="Arial" w:hAnsi="Arial" w:cs="Arial"/>
        </w:rPr>
        <w:t xml:space="preserve">A. (2020).  Keeping students engaged:  How to rethink your assessments amidst the shift to online learning. </w:t>
      </w:r>
      <w:r>
        <w:rPr>
          <w:rFonts w:ascii="Arial" w:hAnsi="Arial" w:cs="Arial"/>
          <w:i/>
          <w:iCs/>
        </w:rPr>
        <w:t xml:space="preserve">Faculty Focus.  </w:t>
      </w:r>
      <w:r>
        <w:rPr>
          <w:rFonts w:ascii="Arial" w:hAnsi="Arial" w:cs="Arial"/>
        </w:rPr>
        <w:t xml:space="preserve">Retrieved November 22, 2020 from </w:t>
      </w:r>
      <w:hyperlink r:id="rId10" w:history="1">
        <w:r w:rsidRPr="0037482D">
          <w:rPr>
            <w:rStyle w:val="Hyperlink"/>
            <w:rFonts w:ascii="Arial" w:hAnsi="Arial" w:cs="Arial"/>
          </w:rPr>
          <w:t>https://www.facultyfocus.com/articles/educational-assessment/keeping-students-engaged-how-to-rethink-your-assessments-amidst-the-shift-to-online-learning/</w:t>
        </w:r>
      </w:hyperlink>
    </w:p>
    <w:p w14:paraId="37670526" w14:textId="77777777" w:rsidR="008B1B5F" w:rsidRDefault="008B1B5F" w:rsidP="008B1B5F">
      <w:pPr>
        <w:ind w:left="720" w:hanging="720"/>
        <w:rPr>
          <w:rFonts w:ascii="Arial" w:hAnsi="Arial" w:cs="Arial"/>
        </w:rPr>
      </w:pPr>
    </w:p>
    <w:p w14:paraId="1170FB8C" w14:textId="4269DC52" w:rsidR="008B1B5F" w:rsidRPr="008B1B5F" w:rsidRDefault="008B1B5F" w:rsidP="008B1B5F">
      <w:pPr>
        <w:ind w:left="720" w:hanging="720"/>
        <w:rPr>
          <w:rFonts w:ascii="Arial" w:hAnsi="Arial" w:cs="Arial"/>
        </w:rPr>
      </w:pPr>
      <w:r w:rsidRPr="00591D43">
        <w:rPr>
          <w:b/>
        </w:rPr>
        <w:t>Please share examples</w:t>
      </w:r>
      <w:r>
        <w:t xml:space="preserve"> of effective online learning assessments that you have been using in your online course, and I will feature those examples on </w:t>
      </w:r>
      <w:hyperlink r:id="rId11" w:history="1">
        <w:r w:rsidRPr="00591D43">
          <w:rPr>
            <w:rStyle w:val="Hyperlink"/>
          </w:rPr>
          <w:t>YU’s Learning Assessment Website</w:t>
        </w:r>
      </w:hyperlink>
      <w:r>
        <w:t xml:space="preserve">. </w:t>
      </w:r>
    </w:p>
    <w:p w14:paraId="366EF0BE" w14:textId="77777777" w:rsidR="008B1B5F" w:rsidRDefault="008B1B5F" w:rsidP="008B1B5F">
      <w:pPr>
        <w:rPr>
          <w:b/>
          <w:bCs/>
          <w:iCs/>
        </w:rPr>
      </w:pPr>
    </w:p>
    <w:p w14:paraId="59167C6B" w14:textId="7DEF11C4" w:rsidR="008B1B5F" w:rsidRPr="001058AA" w:rsidRDefault="008B1B5F" w:rsidP="008B1B5F">
      <w:pPr>
        <w:rPr>
          <w:rFonts w:ascii="Arial" w:hAnsi="Arial" w:cs="Arial"/>
          <w:b/>
          <w:bCs/>
        </w:rPr>
      </w:pPr>
      <w:r w:rsidRPr="001058AA">
        <w:rPr>
          <w:b/>
        </w:rPr>
        <w:t>Reminder:</w:t>
      </w:r>
      <w:r w:rsidRPr="00685C13">
        <w:rPr>
          <w:rFonts w:ascii="Arial" w:hAnsi="Arial" w:cs="Arial"/>
          <w:b/>
          <w:bCs/>
        </w:rPr>
        <w:t xml:space="preserve">  </w:t>
      </w:r>
      <w:r>
        <w:rPr>
          <w:rFonts w:ascii="Arial" w:hAnsi="Arial" w:cs="Arial"/>
        </w:rPr>
        <w:t xml:space="preserve">Fall 2020 assessment reports will be due on </w:t>
      </w:r>
      <w:r w:rsidRPr="008B1B5F">
        <w:rPr>
          <w:rFonts w:ascii="Arial" w:hAnsi="Arial" w:cs="Arial"/>
          <w:b/>
          <w:bCs/>
        </w:rPr>
        <w:t>January 8.</w:t>
      </w:r>
      <w:r>
        <w:rPr>
          <w:rFonts w:ascii="Arial" w:hAnsi="Arial" w:cs="Arial"/>
        </w:rPr>
        <w:t xml:space="preserve">  Please email me if you have any questions about preparing your report.  </w:t>
      </w:r>
    </w:p>
    <w:p w14:paraId="4A2EBB7E" w14:textId="1D9DBD69" w:rsidR="008B1B5F" w:rsidRPr="008B1B5F" w:rsidRDefault="008B1B5F" w:rsidP="008B1B5F">
      <w:pPr>
        <w:ind w:left="720" w:hanging="720"/>
        <w:rPr>
          <w:rFonts w:ascii="Arial" w:hAnsi="Arial" w:cs="Arial"/>
          <w:i/>
          <w:iCs/>
        </w:rPr>
      </w:pPr>
      <w:r>
        <w:rPr>
          <w:rFonts w:ascii="Arial" w:hAnsi="Arial" w:cs="Arial"/>
        </w:rPr>
        <w:t xml:space="preserve"> </w:t>
      </w:r>
    </w:p>
    <w:p w14:paraId="5ACE55B6" w14:textId="38BB1197" w:rsidR="004571A4" w:rsidRPr="004571A4" w:rsidRDefault="004571A4" w:rsidP="004571A4">
      <w:pPr>
        <w:rPr>
          <w:rFonts w:ascii="Arial" w:hAnsi="Arial" w:cs="Arial"/>
        </w:rPr>
      </w:pPr>
    </w:p>
    <w:p w14:paraId="7B9EABF6" w14:textId="113801F8" w:rsidR="004571A4" w:rsidRPr="004571A4" w:rsidRDefault="004571A4" w:rsidP="004571A4">
      <w:pPr>
        <w:rPr>
          <w:rFonts w:ascii="Arial" w:hAnsi="Arial" w:cs="Arial"/>
        </w:rPr>
      </w:pPr>
    </w:p>
    <w:p w14:paraId="2CB0357A" w14:textId="7F004D80" w:rsidR="004571A4" w:rsidRPr="004571A4" w:rsidRDefault="004571A4" w:rsidP="004571A4">
      <w:pPr>
        <w:rPr>
          <w:rFonts w:ascii="Arial" w:hAnsi="Arial" w:cs="Arial"/>
        </w:rPr>
      </w:pPr>
    </w:p>
    <w:p w14:paraId="49AA32F1" w14:textId="217122BE" w:rsidR="004571A4" w:rsidRDefault="004571A4" w:rsidP="004571A4">
      <w:pPr>
        <w:rPr>
          <w:rFonts w:ascii="Arial" w:hAnsi="Arial" w:cs="Arial"/>
          <w:b/>
        </w:rPr>
      </w:pPr>
    </w:p>
    <w:p w14:paraId="0C4E88AD" w14:textId="3BDE0A6C" w:rsidR="004571A4" w:rsidRDefault="004571A4" w:rsidP="004571A4">
      <w:pPr>
        <w:rPr>
          <w:rFonts w:ascii="Arial" w:hAnsi="Arial" w:cs="Arial"/>
          <w:b/>
        </w:rPr>
      </w:pPr>
    </w:p>
    <w:p w14:paraId="5042A634" w14:textId="07BB0AD6" w:rsidR="004571A4" w:rsidRDefault="004571A4" w:rsidP="004571A4">
      <w:pPr>
        <w:rPr>
          <w:rFonts w:ascii="Arial" w:hAnsi="Arial" w:cs="Arial"/>
        </w:rPr>
      </w:pPr>
    </w:p>
    <w:p w14:paraId="2D9B7468" w14:textId="3FCD8A41" w:rsidR="004571A4" w:rsidRPr="004571A4" w:rsidRDefault="004571A4" w:rsidP="004571A4">
      <w:pPr>
        <w:rPr>
          <w:rFonts w:ascii="Arial" w:hAnsi="Arial" w:cs="Arial"/>
        </w:rPr>
      </w:pPr>
    </w:p>
    <w:p w14:paraId="4B3DBC99" w14:textId="1A792362" w:rsidR="004571A4" w:rsidRPr="004571A4" w:rsidRDefault="004571A4" w:rsidP="004571A4">
      <w:pPr>
        <w:rPr>
          <w:rFonts w:ascii="Arial" w:hAnsi="Arial" w:cs="Arial"/>
        </w:rPr>
      </w:pPr>
    </w:p>
    <w:p w14:paraId="344F2C5C" w14:textId="5C65A361" w:rsidR="004571A4" w:rsidRPr="004571A4" w:rsidRDefault="004571A4" w:rsidP="004571A4">
      <w:pPr>
        <w:rPr>
          <w:rFonts w:ascii="Arial" w:hAnsi="Arial" w:cs="Arial"/>
        </w:rPr>
      </w:pPr>
    </w:p>
    <w:p w14:paraId="4239B7E6" w14:textId="3B50CF77" w:rsidR="004571A4" w:rsidRPr="004571A4" w:rsidRDefault="004571A4" w:rsidP="004571A4">
      <w:pPr>
        <w:rPr>
          <w:rFonts w:ascii="Arial" w:hAnsi="Arial" w:cs="Arial"/>
        </w:rPr>
      </w:pPr>
    </w:p>
    <w:p w14:paraId="2633EB10" w14:textId="30CD8EB1" w:rsidR="004571A4" w:rsidRPr="004571A4" w:rsidRDefault="004571A4" w:rsidP="004571A4">
      <w:pPr>
        <w:rPr>
          <w:rFonts w:ascii="Arial" w:hAnsi="Arial" w:cs="Arial"/>
        </w:rPr>
      </w:pPr>
    </w:p>
    <w:p w14:paraId="58E7F9E3" w14:textId="566A4E48" w:rsidR="004571A4" w:rsidRPr="004571A4" w:rsidRDefault="004571A4" w:rsidP="004571A4">
      <w:pPr>
        <w:rPr>
          <w:rFonts w:ascii="Arial" w:hAnsi="Arial" w:cs="Arial"/>
        </w:rPr>
      </w:pPr>
    </w:p>
    <w:p w14:paraId="474A11AC" w14:textId="7F94D470" w:rsidR="004571A4" w:rsidRPr="004571A4" w:rsidRDefault="004571A4" w:rsidP="004571A4">
      <w:pPr>
        <w:rPr>
          <w:rFonts w:ascii="Arial" w:hAnsi="Arial" w:cs="Arial"/>
        </w:rPr>
      </w:pPr>
    </w:p>
    <w:p w14:paraId="0BA6CE8B" w14:textId="194E55BB" w:rsidR="004571A4" w:rsidRPr="004571A4" w:rsidRDefault="004571A4" w:rsidP="004571A4">
      <w:pPr>
        <w:rPr>
          <w:rFonts w:ascii="Arial" w:hAnsi="Arial" w:cs="Arial"/>
        </w:rPr>
      </w:pPr>
    </w:p>
    <w:p w14:paraId="6D3BB95A" w14:textId="2742AA68" w:rsidR="004571A4" w:rsidRPr="004571A4" w:rsidRDefault="004571A4" w:rsidP="004571A4">
      <w:pPr>
        <w:rPr>
          <w:rFonts w:ascii="Arial" w:hAnsi="Arial" w:cs="Arial"/>
        </w:rPr>
      </w:pPr>
    </w:p>
    <w:p w14:paraId="4390233C" w14:textId="0BA48B45" w:rsidR="004571A4" w:rsidRPr="004571A4" w:rsidRDefault="004571A4" w:rsidP="004571A4">
      <w:pPr>
        <w:rPr>
          <w:rFonts w:ascii="Arial" w:hAnsi="Arial" w:cs="Arial"/>
        </w:rPr>
      </w:pPr>
    </w:p>
    <w:p w14:paraId="427F7AB5" w14:textId="2F9344C7" w:rsidR="004571A4" w:rsidRPr="004571A4" w:rsidRDefault="004571A4" w:rsidP="004571A4">
      <w:pPr>
        <w:rPr>
          <w:rFonts w:ascii="Arial" w:hAnsi="Arial" w:cs="Arial"/>
        </w:rPr>
      </w:pPr>
    </w:p>
    <w:p w14:paraId="3FC243A9" w14:textId="1AAA7B2B" w:rsidR="004571A4" w:rsidRPr="004571A4" w:rsidRDefault="004571A4" w:rsidP="004571A4">
      <w:pPr>
        <w:rPr>
          <w:rFonts w:ascii="Arial" w:hAnsi="Arial" w:cs="Arial"/>
        </w:rPr>
      </w:pPr>
    </w:p>
    <w:p w14:paraId="1943F31F" w14:textId="5ED29F36" w:rsidR="004571A4" w:rsidRPr="004571A4" w:rsidRDefault="004571A4" w:rsidP="004571A4">
      <w:pPr>
        <w:rPr>
          <w:rFonts w:ascii="Arial" w:hAnsi="Arial" w:cs="Arial"/>
        </w:rPr>
      </w:pPr>
    </w:p>
    <w:p w14:paraId="5132C83D" w14:textId="24389C09" w:rsidR="004571A4" w:rsidRPr="004571A4" w:rsidRDefault="004571A4" w:rsidP="004571A4">
      <w:pPr>
        <w:rPr>
          <w:rFonts w:ascii="Arial" w:hAnsi="Arial" w:cs="Arial"/>
        </w:rPr>
      </w:pPr>
    </w:p>
    <w:p w14:paraId="2AC6D0E0" w14:textId="2847DF6B" w:rsidR="004571A4" w:rsidRPr="004571A4" w:rsidRDefault="004571A4" w:rsidP="004571A4">
      <w:pPr>
        <w:rPr>
          <w:rFonts w:ascii="Arial" w:hAnsi="Arial" w:cs="Arial"/>
        </w:rPr>
      </w:pPr>
    </w:p>
    <w:p w14:paraId="6852CEA1" w14:textId="4BCDF09F" w:rsidR="004571A4" w:rsidRPr="004571A4" w:rsidRDefault="004571A4" w:rsidP="004571A4">
      <w:pPr>
        <w:rPr>
          <w:rFonts w:ascii="Arial" w:hAnsi="Arial" w:cs="Arial"/>
        </w:rPr>
      </w:pPr>
    </w:p>
    <w:p w14:paraId="3694E073" w14:textId="087369B5" w:rsidR="004571A4" w:rsidRPr="004571A4" w:rsidRDefault="004571A4" w:rsidP="004571A4">
      <w:pPr>
        <w:rPr>
          <w:rFonts w:ascii="Arial" w:hAnsi="Arial" w:cs="Arial"/>
        </w:rPr>
      </w:pPr>
    </w:p>
    <w:p w14:paraId="4EAAF4A2" w14:textId="0F77C751" w:rsidR="004571A4" w:rsidRPr="004571A4" w:rsidRDefault="004571A4" w:rsidP="004571A4">
      <w:pPr>
        <w:rPr>
          <w:rFonts w:ascii="Arial" w:hAnsi="Arial" w:cs="Arial"/>
        </w:rPr>
      </w:pPr>
    </w:p>
    <w:p w14:paraId="01262773" w14:textId="2FC42305" w:rsidR="004571A4" w:rsidRPr="004571A4" w:rsidRDefault="004571A4" w:rsidP="004571A4">
      <w:pPr>
        <w:rPr>
          <w:rFonts w:ascii="Arial" w:hAnsi="Arial" w:cs="Arial"/>
        </w:rPr>
      </w:pPr>
    </w:p>
    <w:p w14:paraId="12805229" w14:textId="6A4B9A42" w:rsidR="004571A4" w:rsidRDefault="004571A4" w:rsidP="004571A4">
      <w:pPr>
        <w:rPr>
          <w:rFonts w:ascii="Arial" w:hAnsi="Arial" w:cs="Arial"/>
        </w:rPr>
      </w:pPr>
    </w:p>
    <w:p w14:paraId="7169BD4D" w14:textId="77777777" w:rsidR="004571A4" w:rsidRPr="004571A4" w:rsidRDefault="004571A4" w:rsidP="004571A4">
      <w:pPr>
        <w:rPr>
          <w:rFonts w:ascii="Arial" w:hAnsi="Arial" w:cs="Arial"/>
        </w:rPr>
      </w:pPr>
    </w:p>
    <w:p w14:paraId="048E8331" w14:textId="77777777" w:rsidR="004571A4" w:rsidRPr="004571A4" w:rsidRDefault="004571A4" w:rsidP="004571A4">
      <w:pPr>
        <w:rPr>
          <w:rFonts w:ascii="Arial" w:hAnsi="Arial" w:cs="Arial"/>
        </w:rPr>
      </w:pPr>
    </w:p>
    <w:p w14:paraId="4BC1B1FB" w14:textId="77777777" w:rsidR="004571A4" w:rsidRPr="004571A4" w:rsidRDefault="004571A4" w:rsidP="004571A4">
      <w:pPr>
        <w:rPr>
          <w:rFonts w:ascii="Arial" w:hAnsi="Arial" w:cs="Arial"/>
        </w:rPr>
      </w:pPr>
    </w:p>
    <w:p w14:paraId="435E1A4B" w14:textId="77777777" w:rsidR="004571A4" w:rsidRPr="004571A4" w:rsidRDefault="004571A4" w:rsidP="004571A4">
      <w:pPr>
        <w:rPr>
          <w:rFonts w:ascii="Arial" w:hAnsi="Arial" w:cs="Arial"/>
        </w:rPr>
      </w:pPr>
    </w:p>
    <w:p w14:paraId="2CB16ABE" w14:textId="77777777" w:rsidR="004571A4" w:rsidRPr="004571A4" w:rsidRDefault="004571A4" w:rsidP="004571A4">
      <w:pPr>
        <w:rPr>
          <w:rFonts w:ascii="Arial" w:hAnsi="Arial" w:cs="Arial"/>
        </w:rPr>
      </w:pPr>
    </w:p>
    <w:sectPr w:rsidR="004571A4" w:rsidRPr="004571A4" w:rsidSect="009C65C2">
      <w:headerReference w:type="default" r:id="rId12"/>
      <w:footerReference w:type="default" r:id="rId13"/>
      <w:pgSz w:w="12240" w:h="15840"/>
      <w:pgMar w:top="2520" w:right="1800" w:bottom="1440" w:left="1800" w:header="540" w:footer="1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E7DE0" w14:textId="77777777" w:rsidR="00443217" w:rsidRDefault="00443217" w:rsidP="0003540F">
      <w:r>
        <w:separator/>
      </w:r>
    </w:p>
  </w:endnote>
  <w:endnote w:type="continuationSeparator" w:id="0">
    <w:p w14:paraId="3526F6E4" w14:textId="77777777" w:rsidR="00443217" w:rsidRDefault="00443217" w:rsidP="0003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E8B91" w14:textId="372E5B2F" w:rsidR="00B85973" w:rsidRDefault="009C65C2" w:rsidP="009C65C2">
    <w:pPr>
      <w:pStyle w:val="Footer"/>
      <w:tabs>
        <w:tab w:val="clear" w:pos="4320"/>
        <w:tab w:val="clear" w:pos="8640"/>
        <w:tab w:val="center" w:pos="4680"/>
        <w:tab w:val="right" w:pos="9360"/>
      </w:tabs>
      <w:ind w:left="720"/>
      <w:jc w:val="center"/>
      <w:rPr>
        <w:rFonts w:ascii="Arial" w:hAnsi="Arial"/>
        <w:b/>
      </w:rPr>
    </w:pPr>
    <w:r>
      <w:rPr>
        <w:noProof/>
        <w:lang w:eastAsia="en-US"/>
      </w:rPr>
      <w:drawing>
        <wp:anchor distT="0" distB="0" distL="114300" distR="114300" simplePos="0" relativeHeight="251668480" behindDoc="0" locked="0" layoutInCell="1" allowOverlap="0" wp14:anchorId="5F7BA05C" wp14:editId="27188716">
          <wp:simplePos x="0" y="0"/>
          <wp:positionH relativeFrom="margin">
            <wp:align>center</wp:align>
          </wp:positionH>
          <wp:positionV relativeFrom="page">
            <wp:posOffset>9125585</wp:posOffset>
          </wp:positionV>
          <wp:extent cx="2515870" cy="460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YU_Shield_C.eps"/>
                  <pic:cNvPicPr/>
                </pic:nvPicPr>
                <pic:blipFill>
                  <a:blip r:embed="rId1">
                    <a:extLst>
                      <a:ext uri="{28A0092B-C50C-407E-A947-70E740481C1C}">
                        <a14:useLocalDpi xmlns:a14="http://schemas.microsoft.com/office/drawing/2010/main" val="0"/>
                      </a:ext>
                    </a:extLst>
                  </a:blip>
                  <a:stretch>
                    <a:fillRect/>
                  </a:stretch>
                </pic:blipFill>
                <pic:spPr>
                  <a:xfrm>
                    <a:off x="0" y="0"/>
                    <a:ext cx="2515870" cy="460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384A3" w14:textId="77777777" w:rsidR="00443217" w:rsidRDefault="00443217" w:rsidP="0003540F">
      <w:r>
        <w:separator/>
      </w:r>
    </w:p>
  </w:footnote>
  <w:footnote w:type="continuationSeparator" w:id="0">
    <w:p w14:paraId="3F5ED420" w14:textId="77777777" w:rsidR="00443217" w:rsidRDefault="00443217" w:rsidP="0003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B7A51" w14:textId="4E869C6D" w:rsidR="00B85973" w:rsidRDefault="00B85973" w:rsidP="00051223">
    <w:pPr>
      <w:pStyle w:val="Header"/>
      <w:tabs>
        <w:tab w:val="clear" w:pos="4320"/>
        <w:tab w:val="left" w:pos="3260"/>
      </w:tabs>
      <w:jc w:val="center"/>
    </w:pPr>
    <w:r>
      <w:rPr>
        <w:noProof/>
        <w:lang w:eastAsia="en-US"/>
      </w:rPr>
      <w:drawing>
        <wp:anchor distT="0" distB="0" distL="114300" distR="114300" simplePos="0" relativeHeight="251666432" behindDoc="1" locked="0" layoutInCell="1" allowOverlap="1" wp14:anchorId="64F9CC63" wp14:editId="159C9E2C">
          <wp:simplePos x="0" y="0"/>
          <wp:positionH relativeFrom="margin">
            <wp:posOffset>415925</wp:posOffset>
          </wp:positionH>
          <wp:positionV relativeFrom="paragraph">
            <wp:posOffset>0</wp:posOffset>
          </wp:positionV>
          <wp:extent cx="4779264" cy="1060704"/>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_Assessment_Header4.jpg"/>
                  <pic:cNvPicPr/>
                </pic:nvPicPr>
                <pic:blipFill>
                  <a:blip r:embed="rId1">
                    <a:extLst>
                      <a:ext uri="{28A0092B-C50C-407E-A947-70E740481C1C}">
                        <a14:useLocalDpi xmlns:a14="http://schemas.microsoft.com/office/drawing/2010/main" val="0"/>
                      </a:ext>
                    </a:extLst>
                  </a:blip>
                  <a:stretch>
                    <a:fillRect/>
                  </a:stretch>
                </pic:blipFill>
                <pic:spPr>
                  <a:xfrm>
                    <a:off x="0" y="0"/>
                    <a:ext cx="4779264" cy="10607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6159F"/>
    <w:multiLevelType w:val="hybridMultilevel"/>
    <w:tmpl w:val="5560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D0228"/>
    <w:multiLevelType w:val="hybridMultilevel"/>
    <w:tmpl w:val="92184F7E"/>
    <w:lvl w:ilvl="0" w:tplc="08867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0F"/>
    <w:rsid w:val="0003540F"/>
    <w:rsid w:val="00051223"/>
    <w:rsid w:val="00054E1E"/>
    <w:rsid w:val="00060E03"/>
    <w:rsid w:val="000960A6"/>
    <w:rsid w:val="00104B21"/>
    <w:rsid w:val="001A6D98"/>
    <w:rsid w:val="00262AF0"/>
    <w:rsid w:val="002C72E9"/>
    <w:rsid w:val="003376F7"/>
    <w:rsid w:val="003E79F5"/>
    <w:rsid w:val="00416770"/>
    <w:rsid w:val="00443217"/>
    <w:rsid w:val="004571A4"/>
    <w:rsid w:val="004A4FD3"/>
    <w:rsid w:val="0053075E"/>
    <w:rsid w:val="00540FE1"/>
    <w:rsid w:val="005742DB"/>
    <w:rsid w:val="006B6DDE"/>
    <w:rsid w:val="006D249B"/>
    <w:rsid w:val="006F2F0A"/>
    <w:rsid w:val="0071766E"/>
    <w:rsid w:val="007A3B29"/>
    <w:rsid w:val="007B0F52"/>
    <w:rsid w:val="00853E38"/>
    <w:rsid w:val="008B1B5F"/>
    <w:rsid w:val="00905DED"/>
    <w:rsid w:val="0091471B"/>
    <w:rsid w:val="009B3041"/>
    <w:rsid w:val="009C65C2"/>
    <w:rsid w:val="009D34A9"/>
    <w:rsid w:val="009E1A77"/>
    <w:rsid w:val="00A153F2"/>
    <w:rsid w:val="00AC3A24"/>
    <w:rsid w:val="00AE3DBE"/>
    <w:rsid w:val="00B3117A"/>
    <w:rsid w:val="00B42790"/>
    <w:rsid w:val="00B85973"/>
    <w:rsid w:val="00B95614"/>
    <w:rsid w:val="00BD1F54"/>
    <w:rsid w:val="00C02B2A"/>
    <w:rsid w:val="00C234DD"/>
    <w:rsid w:val="00CB3792"/>
    <w:rsid w:val="00CC7A33"/>
    <w:rsid w:val="00DA2EB0"/>
    <w:rsid w:val="00E10E3A"/>
    <w:rsid w:val="00EE2475"/>
    <w:rsid w:val="00EE4503"/>
    <w:rsid w:val="00EF1A5F"/>
    <w:rsid w:val="00FB5B88"/>
    <w:rsid w:val="00FC2BBB"/>
    <w:rsid w:val="00FD55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09C6549"/>
  <w15:docId w15:val="{9AB996E0-21B0-4361-8A5C-84716973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40F"/>
    <w:pPr>
      <w:tabs>
        <w:tab w:val="center" w:pos="4320"/>
        <w:tab w:val="right" w:pos="8640"/>
      </w:tabs>
    </w:pPr>
  </w:style>
  <w:style w:type="character" w:customStyle="1" w:styleId="HeaderChar">
    <w:name w:val="Header Char"/>
    <w:basedOn w:val="DefaultParagraphFont"/>
    <w:link w:val="Header"/>
    <w:uiPriority w:val="99"/>
    <w:rsid w:val="0003540F"/>
    <w:rPr>
      <w:sz w:val="24"/>
      <w:szCs w:val="24"/>
    </w:rPr>
  </w:style>
  <w:style w:type="paragraph" w:styleId="Footer">
    <w:name w:val="footer"/>
    <w:basedOn w:val="Normal"/>
    <w:link w:val="FooterChar"/>
    <w:uiPriority w:val="99"/>
    <w:unhideWhenUsed/>
    <w:rsid w:val="0003540F"/>
    <w:pPr>
      <w:tabs>
        <w:tab w:val="center" w:pos="4320"/>
        <w:tab w:val="right" w:pos="8640"/>
      </w:tabs>
    </w:pPr>
  </w:style>
  <w:style w:type="character" w:customStyle="1" w:styleId="FooterChar">
    <w:name w:val="Footer Char"/>
    <w:basedOn w:val="DefaultParagraphFont"/>
    <w:link w:val="Footer"/>
    <w:uiPriority w:val="99"/>
    <w:rsid w:val="0003540F"/>
    <w:rPr>
      <w:sz w:val="24"/>
      <w:szCs w:val="24"/>
    </w:rPr>
  </w:style>
  <w:style w:type="paragraph" w:styleId="BalloonText">
    <w:name w:val="Balloon Text"/>
    <w:basedOn w:val="Normal"/>
    <w:link w:val="BalloonTextChar"/>
    <w:uiPriority w:val="99"/>
    <w:semiHidden/>
    <w:unhideWhenUsed/>
    <w:rsid w:val="00035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40F"/>
    <w:rPr>
      <w:rFonts w:ascii="Lucida Grande" w:hAnsi="Lucida Grande" w:cs="Lucida Grande"/>
      <w:sz w:val="18"/>
      <w:szCs w:val="18"/>
    </w:rPr>
  </w:style>
  <w:style w:type="character" w:styleId="Hyperlink">
    <w:name w:val="Hyperlink"/>
    <w:basedOn w:val="DefaultParagraphFont"/>
    <w:uiPriority w:val="99"/>
    <w:unhideWhenUsed/>
    <w:rsid w:val="00B3117A"/>
    <w:rPr>
      <w:color w:val="0000FF" w:themeColor="hyperlink"/>
      <w:u w:val="single"/>
    </w:rPr>
  </w:style>
  <w:style w:type="character" w:styleId="FollowedHyperlink">
    <w:name w:val="FollowedHyperlink"/>
    <w:basedOn w:val="DefaultParagraphFont"/>
    <w:uiPriority w:val="99"/>
    <w:semiHidden/>
    <w:unhideWhenUsed/>
    <w:rsid w:val="009B3041"/>
    <w:rPr>
      <w:color w:val="800080" w:themeColor="followedHyperlink"/>
      <w:u w:val="single"/>
    </w:rPr>
  </w:style>
  <w:style w:type="paragraph" w:styleId="NormalWeb">
    <w:name w:val="Normal (Web)"/>
    <w:basedOn w:val="Normal"/>
    <w:uiPriority w:val="99"/>
    <w:unhideWhenUsed/>
    <w:rsid w:val="00B42790"/>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AE3DBE"/>
    <w:pPr>
      <w:ind w:left="720"/>
      <w:contextualSpacing/>
    </w:pPr>
    <w:rPr>
      <w:rFonts w:ascii="Times New Roman" w:eastAsiaTheme="minorHAnsi" w:hAnsi="Times New Roman" w:cs="Times New Roman"/>
      <w:lang w:eastAsia="en-US"/>
    </w:rPr>
  </w:style>
  <w:style w:type="character" w:styleId="UnresolvedMention">
    <w:name w:val="Unresolved Mention"/>
    <w:basedOn w:val="DefaultParagraphFont"/>
    <w:uiPriority w:val="99"/>
    <w:semiHidden/>
    <w:unhideWhenUsed/>
    <w:rsid w:val="00104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83361">
      <w:bodyDiv w:val="1"/>
      <w:marLeft w:val="0"/>
      <w:marRight w:val="0"/>
      <w:marTop w:val="0"/>
      <w:marBottom w:val="0"/>
      <w:divBdr>
        <w:top w:val="none" w:sz="0" w:space="0" w:color="auto"/>
        <w:left w:val="none" w:sz="0" w:space="0" w:color="auto"/>
        <w:bottom w:val="none" w:sz="0" w:space="0" w:color="auto"/>
        <w:right w:val="none" w:sz="0" w:space="0" w:color="auto"/>
      </w:divBdr>
      <w:divsChild>
        <w:div w:id="1877228802">
          <w:marLeft w:val="0"/>
          <w:marRight w:val="0"/>
          <w:marTop w:val="0"/>
          <w:marBottom w:val="0"/>
          <w:divBdr>
            <w:top w:val="none" w:sz="0" w:space="0" w:color="auto"/>
            <w:left w:val="none" w:sz="0" w:space="0" w:color="auto"/>
            <w:bottom w:val="none" w:sz="0" w:space="0" w:color="auto"/>
            <w:right w:val="none" w:sz="0" w:space="0" w:color="auto"/>
          </w:divBdr>
        </w:div>
      </w:divsChild>
    </w:div>
    <w:div w:id="717321540">
      <w:bodyDiv w:val="1"/>
      <w:marLeft w:val="0"/>
      <w:marRight w:val="0"/>
      <w:marTop w:val="0"/>
      <w:marBottom w:val="0"/>
      <w:divBdr>
        <w:top w:val="none" w:sz="0" w:space="0" w:color="auto"/>
        <w:left w:val="none" w:sz="0" w:space="0" w:color="auto"/>
        <w:bottom w:val="none" w:sz="0" w:space="0" w:color="auto"/>
        <w:right w:val="none" w:sz="0" w:space="0" w:color="auto"/>
      </w:divBdr>
    </w:div>
    <w:div w:id="1644653449">
      <w:bodyDiv w:val="1"/>
      <w:marLeft w:val="0"/>
      <w:marRight w:val="0"/>
      <w:marTop w:val="0"/>
      <w:marBottom w:val="0"/>
      <w:divBdr>
        <w:top w:val="none" w:sz="0" w:space="0" w:color="auto"/>
        <w:left w:val="none" w:sz="0" w:space="0" w:color="auto"/>
        <w:bottom w:val="none" w:sz="0" w:space="0" w:color="auto"/>
        <w:right w:val="none" w:sz="0" w:space="0" w:color="auto"/>
      </w:divBdr>
      <w:divsChild>
        <w:div w:id="851258210">
          <w:marLeft w:val="0"/>
          <w:marRight w:val="0"/>
          <w:marTop w:val="0"/>
          <w:marBottom w:val="0"/>
          <w:divBdr>
            <w:top w:val="none" w:sz="0" w:space="0" w:color="auto"/>
            <w:left w:val="none" w:sz="0" w:space="0" w:color="auto"/>
            <w:bottom w:val="none" w:sz="0" w:space="0" w:color="auto"/>
            <w:right w:val="none" w:sz="0" w:space="0" w:color="auto"/>
          </w:divBdr>
        </w:div>
      </w:divsChild>
    </w:div>
    <w:div w:id="2015103711">
      <w:bodyDiv w:val="1"/>
      <w:marLeft w:val="0"/>
      <w:marRight w:val="0"/>
      <w:marTop w:val="0"/>
      <w:marBottom w:val="0"/>
      <w:divBdr>
        <w:top w:val="none" w:sz="0" w:space="0" w:color="auto"/>
        <w:left w:val="none" w:sz="0" w:space="0" w:color="auto"/>
        <w:bottom w:val="none" w:sz="0" w:space="0" w:color="auto"/>
        <w:right w:val="none" w:sz="0" w:space="0" w:color="auto"/>
      </w:divBdr>
      <w:divsChild>
        <w:div w:id="10740067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ultyfocus.com/articles/educational-assessment/keeping-students-engaged-how-to-rethink-your-assessments-amidst-the-shift-to-online-learn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ultyfocus.com/articles/educational-assessment/keeping-students-engaged-how-to-rethink-your-assessments-amidst-the-shift-to-online-learning/"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2614C-AE4E-48BB-BAF8-88D63795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YU</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Rachel Ebner</cp:lastModifiedBy>
  <cp:revision>8</cp:revision>
  <dcterms:created xsi:type="dcterms:W3CDTF">2019-05-13T16:58:00Z</dcterms:created>
  <dcterms:modified xsi:type="dcterms:W3CDTF">2020-11-23T16:41:00Z</dcterms:modified>
</cp:coreProperties>
</file>