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B786" w14:textId="6267743B" w:rsidR="00F0640C" w:rsidRPr="005F51A2" w:rsidRDefault="00BF1944" w:rsidP="006627C5">
      <w:pPr>
        <w:jc w:val="center"/>
        <w:rPr>
          <w:rFonts w:cstheme="minorHAnsi"/>
          <w:b/>
          <w:bCs/>
          <w:sz w:val="36"/>
          <w:szCs w:val="36"/>
          <w:u w:val="single"/>
        </w:rPr>
      </w:pPr>
      <w:r w:rsidRPr="005F51A2">
        <w:rPr>
          <w:rFonts w:cstheme="minorHAnsi"/>
          <w:b/>
          <w:bCs/>
          <w:sz w:val="36"/>
          <w:szCs w:val="36"/>
          <w:u w:val="single"/>
        </w:rPr>
        <w:t>Welcome Dr. Peter Franz and Dr. Sarah Bloch-</w:t>
      </w:r>
      <w:proofErr w:type="spellStart"/>
      <w:r w:rsidRPr="005F51A2">
        <w:rPr>
          <w:rFonts w:cstheme="minorHAnsi"/>
          <w:b/>
          <w:bCs/>
          <w:sz w:val="36"/>
          <w:szCs w:val="36"/>
          <w:u w:val="single"/>
        </w:rPr>
        <w:t>Elkouby</w:t>
      </w:r>
      <w:proofErr w:type="spellEnd"/>
      <w:r w:rsidRPr="005F51A2">
        <w:rPr>
          <w:rFonts w:cstheme="minorHAnsi"/>
          <w:b/>
          <w:bCs/>
          <w:sz w:val="36"/>
          <w:szCs w:val="36"/>
          <w:u w:val="single"/>
        </w:rPr>
        <w:t xml:space="preserve"> to </w:t>
      </w:r>
      <w:proofErr w:type="spellStart"/>
      <w:r w:rsidRPr="005F51A2">
        <w:rPr>
          <w:rFonts w:cstheme="minorHAnsi"/>
          <w:b/>
          <w:bCs/>
          <w:sz w:val="36"/>
          <w:szCs w:val="36"/>
          <w:u w:val="single"/>
        </w:rPr>
        <w:t>Ferkauf’s</w:t>
      </w:r>
      <w:proofErr w:type="spellEnd"/>
      <w:r w:rsidRPr="005F51A2">
        <w:rPr>
          <w:rFonts w:cstheme="minorHAnsi"/>
          <w:b/>
          <w:bCs/>
          <w:sz w:val="36"/>
          <w:szCs w:val="36"/>
          <w:u w:val="single"/>
        </w:rPr>
        <w:t xml:space="preserve"> Adult Clinical PsyD </w:t>
      </w:r>
      <w:r w:rsidR="006627C5" w:rsidRPr="005F51A2">
        <w:rPr>
          <w:rFonts w:cstheme="minorHAnsi"/>
          <w:b/>
          <w:bCs/>
          <w:sz w:val="36"/>
          <w:szCs w:val="36"/>
          <w:u w:val="single"/>
        </w:rPr>
        <w:t>P</w:t>
      </w:r>
      <w:r w:rsidRPr="005F51A2">
        <w:rPr>
          <w:rFonts w:cstheme="minorHAnsi"/>
          <w:b/>
          <w:bCs/>
          <w:sz w:val="36"/>
          <w:szCs w:val="36"/>
          <w:u w:val="single"/>
        </w:rPr>
        <w:t>rogram’s Core Faculty!</w:t>
      </w:r>
    </w:p>
    <w:p w14:paraId="62195C71" w14:textId="322C9022" w:rsidR="00BF1944" w:rsidRPr="00CF2821" w:rsidRDefault="00876D48" w:rsidP="00BF1944">
      <w:pPr>
        <w:jc w:val="center"/>
        <w:rPr>
          <w:rFonts w:eastAsia="Malgun Gothic" w:cstheme="minorHAnsi"/>
          <w:color w:val="000000"/>
          <w:sz w:val="24"/>
          <w:szCs w:val="24"/>
        </w:rPr>
      </w:pPr>
      <w:r w:rsidRPr="00CF2821">
        <w:rPr>
          <w:rFonts w:cstheme="minorHAnsi"/>
          <w:noProof/>
          <w:sz w:val="24"/>
          <w:szCs w:val="24"/>
        </w:rPr>
        <w:drawing>
          <wp:anchor distT="0" distB="0" distL="114300" distR="114300" simplePos="0" relativeHeight="251658240" behindDoc="0" locked="0" layoutInCell="1" allowOverlap="1" wp14:anchorId="4F9FB129" wp14:editId="43305007">
            <wp:simplePos x="0" y="0"/>
            <wp:positionH relativeFrom="column">
              <wp:posOffset>-323215</wp:posOffset>
            </wp:positionH>
            <wp:positionV relativeFrom="paragraph">
              <wp:posOffset>217170</wp:posOffset>
            </wp:positionV>
            <wp:extent cx="3107690" cy="2110740"/>
            <wp:effectExtent l="0" t="0" r="3810" b="0"/>
            <wp:wrapSquare wrapText="bothSides"/>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7690" cy="211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71508" w14:textId="2BA07EA9" w:rsidR="00CF5425" w:rsidRPr="00CF2821" w:rsidRDefault="00DA239F" w:rsidP="00876D48">
      <w:pPr>
        <w:rPr>
          <w:rFonts w:cstheme="minorHAnsi"/>
          <w:color w:val="000000" w:themeColor="text1"/>
          <w:sz w:val="24"/>
          <w:szCs w:val="24"/>
          <w:shd w:val="clear" w:color="auto" w:fill="FFFFFF"/>
        </w:rPr>
      </w:pPr>
      <w:r w:rsidRPr="007755AA">
        <w:rPr>
          <w:rFonts w:cstheme="minorHAnsi"/>
          <w:b/>
          <w:bCs/>
          <w:color w:val="000000" w:themeColor="text1"/>
          <w:sz w:val="32"/>
          <w:szCs w:val="32"/>
          <w:shd w:val="clear" w:color="auto" w:fill="FFFFFF"/>
        </w:rPr>
        <w:t xml:space="preserve">Peter J. Franz, </w:t>
      </w:r>
      <w:proofErr w:type="spellStart"/>
      <w:proofErr w:type="gramStart"/>
      <w:r w:rsidRPr="007755AA">
        <w:rPr>
          <w:rFonts w:cstheme="minorHAnsi"/>
          <w:b/>
          <w:bCs/>
          <w:color w:val="000000" w:themeColor="text1"/>
          <w:sz w:val="32"/>
          <w:szCs w:val="32"/>
          <w:shd w:val="clear" w:color="auto" w:fill="FFFFFF"/>
        </w:rPr>
        <w:t>Ph.D</w:t>
      </w:r>
      <w:proofErr w:type="spellEnd"/>
      <w:proofErr w:type="gramEnd"/>
      <w:r w:rsidRPr="007755AA">
        <w:rPr>
          <w:rFonts w:cstheme="minorHAnsi"/>
          <w:color w:val="000000" w:themeColor="text1"/>
          <w:sz w:val="32"/>
          <w:szCs w:val="32"/>
          <w:shd w:val="clear" w:color="auto" w:fill="FFFFFF"/>
        </w:rPr>
        <w:t xml:space="preserve"> </w:t>
      </w:r>
      <w:r w:rsidR="007755AA">
        <w:rPr>
          <w:rFonts w:cstheme="minorHAnsi"/>
          <w:color w:val="000000" w:themeColor="text1"/>
          <w:sz w:val="24"/>
          <w:szCs w:val="24"/>
          <w:shd w:val="clear" w:color="auto" w:fill="FFFFFF"/>
        </w:rPr>
        <w:t>(he/him/his)</w:t>
      </w:r>
      <w:r w:rsidR="00CF5425" w:rsidRPr="00CF2821">
        <w:rPr>
          <w:rFonts w:cstheme="minorHAnsi"/>
          <w:color w:val="000000" w:themeColor="text1"/>
          <w:sz w:val="24"/>
          <w:szCs w:val="24"/>
          <w:shd w:val="clear" w:color="auto" w:fill="FFFFFF"/>
        </w:rPr>
        <w:t xml:space="preserve"> </w:t>
      </w:r>
    </w:p>
    <w:p w14:paraId="4B1E4BC6" w14:textId="71C150F9" w:rsidR="000B66B1" w:rsidRDefault="00CF5425" w:rsidP="00876D48">
      <w:pPr>
        <w:rPr>
          <w:rFonts w:cstheme="minorHAnsi"/>
          <w:color w:val="000000" w:themeColor="text1"/>
          <w:sz w:val="24"/>
          <w:szCs w:val="24"/>
          <w:shd w:val="clear" w:color="auto" w:fill="FFFFFF"/>
        </w:rPr>
      </w:pPr>
      <w:r w:rsidRPr="00CF2821">
        <w:rPr>
          <w:rFonts w:cstheme="minorHAnsi"/>
          <w:color w:val="000000" w:themeColor="text1"/>
          <w:sz w:val="24"/>
          <w:szCs w:val="24"/>
          <w:shd w:val="clear" w:color="auto" w:fill="FFFFFF"/>
        </w:rPr>
        <w:t>Dr. Franz’s</w:t>
      </w:r>
      <w:r w:rsidR="00DA239F" w:rsidRPr="00CF2821">
        <w:rPr>
          <w:rFonts w:cstheme="minorHAnsi"/>
          <w:color w:val="000000" w:themeColor="text1"/>
          <w:sz w:val="24"/>
          <w:szCs w:val="24"/>
          <w:shd w:val="clear" w:color="auto" w:fill="FFFFFF"/>
        </w:rPr>
        <w:t xml:space="preserve"> program of research is focused on better understanding and ultimately preventing self-injurious thoughts and behavior (SITB)</w:t>
      </w:r>
      <w:r w:rsidR="00FE5900" w:rsidRPr="00CF2821">
        <w:rPr>
          <w:rFonts w:cstheme="minorHAnsi"/>
          <w:color w:val="000000" w:themeColor="text1"/>
          <w:sz w:val="24"/>
          <w:szCs w:val="24"/>
          <w:shd w:val="clear" w:color="auto" w:fill="FFFFFF"/>
        </w:rPr>
        <w:t xml:space="preserve">. </w:t>
      </w:r>
      <w:r w:rsidR="006551DB" w:rsidRPr="00CF2821">
        <w:rPr>
          <w:rFonts w:cstheme="minorHAnsi"/>
          <w:color w:val="000000" w:themeColor="text1"/>
          <w:sz w:val="24"/>
          <w:szCs w:val="24"/>
          <w:shd w:val="clear" w:color="auto" w:fill="FFFFFF"/>
        </w:rPr>
        <w:t>His</w:t>
      </w:r>
      <w:r w:rsidR="00FE5900" w:rsidRPr="00CF2821">
        <w:rPr>
          <w:rFonts w:cstheme="minorHAnsi"/>
          <w:color w:val="000000" w:themeColor="text1"/>
          <w:sz w:val="24"/>
          <w:szCs w:val="24"/>
          <w:shd w:val="clear" w:color="auto" w:fill="FFFFFF"/>
        </w:rPr>
        <w:t xml:space="preserve"> research program has two main arms. In the first, </w:t>
      </w:r>
      <w:r w:rsidR="00E06DB1" w:rsidRPr="00CF2821">
        <w:rPr>
          <w:rFonts w:cstheme="minorHAnsi"/>
          <w:color w:val="000000" w:themeColor="text1"/>
          <w:sz w:val="24"/>
          <w:szCs w:val="24"/>
          <w:shd w:val="clear" w:color="auto" w:fill="FFFFFF"/>
        </w:rPr>
        <w:t xml:space="preserve">he </w:t>
      </w:r>
      <w:r w:rsidR="00FE5900" w:rsidRPr="00CF2821">
        <w:rPr>
          <w:rFonts w:cstheme="minorHAnsi"/>
          <w:color w:val="000000" w:themeColor="text1"/>
          <w:sz w:val="24"/>
          <w:szCs w:val="24"/>
          <w:shd w:val="clear" w:color="auto" w:fill="FFFFFF"/>
        </w:rPr>
        <w:t>use</w:t>
      </w:r>
      <w:r w:rsidR="00E06DB1" w:rsidRPr="00CF2821">
        <w:rPr>
          <w:rFonts w:cstheme="minorHAnsi"/>
          <w:color w:val="000000" w:themeColor="text1"/>
          <w:sz w:val="24"/>
          <w:szCs w:val="24"/>
          <w:shd w:val="clear" w:color="auto" w:fill="FFFFFF"/>
        </w:rPr>
        <w:t>s</w:t>
      </w:r>
      <w:r w:rsidR="00FE5900" w:rsidRPr="00CF2821">
        <w:rPr>
          <w:rFonts w:cstheme="minorHAnsi"/>
          <w:color w:val="000000" w:themeColor="text1"/>
          <w:sz w:val="24"/>
          <w:szCs w:val="24"/>
          <w:shd w:val="clear" w:color="auto" w:fill="FFFFFF"/>
        </w:rPr>
        <w:t xml:space="preserve"> laboratory experiments and ecological assessments to understand why feeling bad (i.e., negative emotions) leads some people to want to hurt themselves. In the second arm, </w:t>
      </w:r>
      <w:r w:rsidR="00E06DB1" w:rsidRPr="00CF2821">
        <w:rPr>
          <w:rFonts w:cstheme="minorHAnsi"/>
          <w:color w:val="000000" w:themeColor="text1"/>
          <w:sz w:val="24"/>
          <w:szCs w:val="24"/>
          <w:shd w:val="clear" w:color="auto" w:fill="FFFFFF"/>
        </w:rPr>
        <w:t>he is</w:t>
      </w:r>
      <w:r w:rsidR="00FE5900" w:rsidRPr="00CF2821">
        <w:rPr>
          <w:rFonts w:cstheme="minorHAnsi"/>
          <w:color w:val="000000" w:themeColor="text1"/>
          <w:sz w:val="24"/>
          <w:szCs w:val="24"/>
          <w:shd w:val="clear" w:color="auto" w:fill="FFFFFF"/>
        </w:rPr>
        <w:t xml:space="preserve"> developing accessible digital interventions to prevent suicide using online resources like social media. </w:t>
      </w:r>
      <w:r w:rsidR="00DA239F" w:rsidRPr="00CF2821">
        <w:rPr>
          <w:rFonts w:cstheme="minorHAnsi"/>
          <w:color w:val="000000" w:themeColor="text1"/>
          <w:sz w:val="24"/>
          <w:szCs w:val="24"/>
          <w:shd w:val="clear" w:color="auto" w:fill="FFFFFF"/>
        </w:rPr>
        <w:t>Pete serves as a consultant to two internet social media platforms where he conducts research. Pete received his B.S. from Cornell University, his Ph.D. in Clinical Psychology from Harvard University, and he completed his Clinical Internship at Columbia University Irving Medical Center.</w:t>
      </w:r>
    </w:p>
    <w:p w14:paraId="5D090F7D" w14:textId="77777777" w:rsidR="005E6D55" w:rsidRPr="00CF2821" w:rsidRDefault="005E6D55" w:rsidP="00876D48">
      <w:pPr>
        <w:rPr>
          <w:rFonts w:cstheme="minorHAnsi"/>
          <w:color w:val="000000" w:themeColor="text1"/>
          <w:sz w:val="24"/>
          <w:szCs w:val="24"/>
          <w:shd w:val="clear" w:color="auto" w:fill="FFFFFF"/>
        </w:rPr>
      </w:pPr>
    </w:p>
    <w:p w14:paraId="61D31BC7" w14:textId="77777777" w:rsidR="008422F1" w:rsidRPr="00CF2821" w:rsidRDefault="00523786" w:rsidP="008422F1">
      <w:pPr>
        <w:rPr>
          <w:rFonts w:cstheme="minorHAnsi"/>
          <w:color w:val="000000"/>
          <w:sz w:val="24"/>
          <w:szCs w:val="24"/>
          <w:bdr w:val="none" w:sz="0" w:space="0" w:color="auto" w:frame="1"/>
          <w:shd w:val="clear" w:color="auto" w:fill="FFFFFF"/>
        </w:rPr>
      </w:pPr>
      <w:r w:rsidRPr="00CF2821">
        <w:rPr>
          <w:rFonts w:cstheme="minorHAnsi"/>
          <w:noProof/>
          <w:sz w:val="24"/>
          <w:szCs w:val="24"/>
        </w:rPr>
        <w:drawing>
          <wp:anchor distT="0" distB="0" distL="114300" distR="114300" simplePos="0" relativeHeight="251659264" behindDoc="0" locked="0" layoutInCell="1" allowOverlap="1" wp14:anchorId="2B98E4E4" wp14:editId="185BECDE">
            <wp:simplePos x="0" y="0"/>
            <wp:positionH relativeFrom="column">
              <wp:posOffset>-196215</wp:posOffset>
            </wp:positionH>
            <wp:positionV relativeFrom="paragraph">
              <wp:posOffset>4445</wp:posOffset>
            </wp:positionV>
            <wp:extent cx="2226945" cy="2614295"/>
            <wp:effectExtent l="0" t="0" r="0" b="1905"/>
            <wp:wrapSquare wrapText="bothSides"/>
            <wp:docPr id="1" name="Picture 1" descr="Sarah Bloch-Elkouby - Psychology | Mount Sinai -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Bloch-Elkouby - Psychology | Mount Sinai - New Y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945"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564" w:rsidRPr="00CF2821">
        <w:rPr>
          <w:rFonts w:cstheme="minorHAnsi"/>
          <w:sz w:val="24"/>
          <w:szCs w:val="24"/>
        </w:rPr>
        <w:fldChar w:fldCharType="begin"/>
      </w:r>
      <w:r w:rsidR="008B6564" w:rsidRPr="00CF2821">
        <w:rPr>
          <w:rFonts w:cstheme="minorHAnsi"/>
          <w:sz w:val="24"/>
          <w:szCs w:val="24"/>
        </w:rPr>
        <w:instrText xml:space="preserve"> INCLUDEPICTURE "https://www.mountsinai.org/files/fad_img_new/126/0000076810089113585831/0000072500054086055871.jpg" \* MERGEFORMATINET </w:instrText>
      </w:r>
      <w:r w:rsidR="00000000">
        <w:rPr>
          <w:rFonts w:cstheme="minorHAnsi"/>
          <w:sz w:val="24"/>
          <w:szCs w:val="24"/>
        </w:rPr>
        <w:fldChar w:fldCharType="separate"/>
      </w:r>
      <w:r w:rsidR="008B6564" w:rsidRPr="00CF2821">
        <w:rPr>
          <w:rFonts w:cstheme="minorHAnsi"/>
          <w:sz w:val="24"/>
          <w:szCs w:val="24"/>
        </w:rPr>
        <w:fldChar w:fldCharType="end"/>
      </w:r>
      <w:r w:rsidR="008B6564" w:rsidRPr="00CF2821">
        <w:rPr>
          <w:rFonts w:cstheme="minorHAnsi"/>
          <w:color w:val="000000"/>
          <w:sz w:val="24"/>
          <w:szCs w:val="24"/>
          <w:bdr w:val="none" w:sz="0" w:space="0" w:color="auto" w:frame="1"/>
          <w:shd w:val="clear" w:color="auto" w:fill="FFFFFF"/>
        </w:rPr>
        <w:t xml:space="preserve"> </w:t>
      </w:r>
      <w:r w:rsidR="008B6564" w:rsidRPr="007755AA">
        <w:rPr>
          <w:rFonts w:cstheme="minorHAnsi"/>
          <w:b/>
          <w:bCs/>
          <w:color w:val="000000"/>
          <w:sz w:val="32"/>
          <w:szCs w:val="32"/>
          <w:bdr w:val="none" w:sz="0" w:space="0" w:color="auto" w:frame="1"/>
          <w:shd w:val="clear" w:color="auto" w:fill="FFFFFF"/>
        </w:rPr>
        <w:t>Sarah Bloch-</w:t>
      </w:r>
      <w:proofErr w:type="spellStart"/>
      <w:r w:rsidR="008B6564" w:rsidRPr="007755AA">
        <w:rPr>
          <w:rFonts w:cstheme="minorHAnsi"/>
          <w:b/>
          <w:bCs/>
          <w:color w:val="000000"/>
          <w:sz w:val="32"/>
          <w:szCs w:val="32"/>
          <w:bdr w:val="none" w:sz="0" w:space="0" w:color="auto" w:frame="1"/>
          <w:shd w:val="clear" w:color="auto" w:fill="FFFFFF"/>
        </w:rPr>
        <w:t>Elkouby</w:t>
      </w:r>
      <w:proofErr w:type="spellEnd"/>
      <w:r w:rsidR="008B6564" w:rsidRPr="007755AA">
        <w:rPr>
          <w:rFonts w:cstheme="minorHAnsi"/>
          <w:b/>
          <w:bCs/>
          <w:color w:val="000000"/>
          <w:sz w:val="32"/>
          <w:szCs w:val="32"/>
          <w:bdr w:val="none" w:sz="0" w:space="0" w:color="auto" w:frame="1"/>
          <w:shd w:val="clear" w:color="auto" w:fill="FFFFFF"/>
        </w:rPr>
        <w:t xml:space="preserve">, </w:t>
      </w:r>
      <w:proofErr w:type="spellStart"/>
      <w:proofErr w:type="gramStart"/>
      <w:r w:rsidR="008B6564" w:rsidRPr="007755AA">
        <w:rPr>
          <w:rFonts w:cstheme="minorHAnsi"/>
          <w:b/>
          <w:bCs/>
          <w:color w:val="000000"/>
          <w:sz w:val="32"/>
          <w:szCs w:val="32"/>
          <w:bdr w:val="none" w:sz="0" w:space="0" w:color="auto" w:frame="1"/>
          <w:shd w:val="clear" w:color="auto" w:fill="FFFFFF"/>
        </w:rPr>
        <w:t>Ph.D</w:t>
      </w:r>
      <w:proofErr w:type="spellEnd"/>
      <w:proofErr w:type="gramEnd"/>
    </w:p>
    <w:p w14:paraId="39083276" w14:textId="2BE9BBD6" w:rsidR="00BF1944" w:rsidRPr="007755AA" w:rsidRDefault="008B6564" w:rsidP="007755AA">
      <w:pPr>
        <w:jc w:val="center"/>
        <w:rPr>
          <w:rFonts w:eastAsia="Malgun Gothic" w:cstheme="minorHAnsi"/>
          <w:color w:val="000000"/>
          <w:sz w:val="24"/>
          <w:szCs w:val="24"/>
        </w:rPr>
      </w:pPr>
      <w:r w:rsidRPr="00CF2821">
        <w:rPr>
          <w:rFonts w:cstheme="minorHAnsi"/>
          <w:color w:val="000000"/>
          <w:sz w:val="24"/>
          <w:szCs w:val="24"/>
          <w:bdr w:val="none" w:sz="0" w:space="0" w:color="auto" w:frame="1"/>
          <w:shd w:val="clear" w:color="auto" w:fill="FFFFFF"/>
        </w:rPr>
        <w:t xml:space="preserve"> </w:t>
      </w:r>
      <w:r w:rsidR="006627C5" w:rsidRPr="00CF2821">
        <w:rPr>
          <w:rFonts w:cstheme="minorHAnsi"/>
          <w:color w:val="000000"/>
          <w:sz w:val="24"/>
          <w:szCs w:val="24"/>
          <w:shd w:val="clear" w:color="auto" w:fill="FFFFFF"/>
        </w:rPr>
        <w:t>Dr. Bloch-</w:t>
      </w:r>
      <w:proofErr w:type="spellStart"/>
      <w:r w:rsidR="006627C5" w:rsidRPr="00CF2821">
        <w:rPr>
          <w:rFonts w:cstheme="minorHAnsi"/>
          <w:color w:val="000000"/>
          <w:sz w:val="24"/>
          <w:szCs w:val="24"/>
          <w:shd w:val="clear" w:color="auto" w:fill="FFFFFF"/>
        </w:rPr>
        <w:t>Elkouby’s</w:t>
      </w:r>
      <w:proofErr w:type="spellEnd"/>
      <w:r w:rsidR="006627C5" w:rsidRPr="00CF2821">
        <w:rPr>
          <w:rFonts w:cstheme="minorHAnsi"/>
          <w:color w:val="000000"/>
          <w:sz w:val="24"/>
          <w:szCs w:val="24"/>
          <w:shd w:val="clear" w:color="auto" w:fill="FFFFFF"/>
        </w:rPr>
        <w:t xml:space="preserve"> lab focuses on the therapeutic alliance among culturally diverse dyads, enhancing suicide risk assessment and treatment with empirically validated models of suicide and alliance-focused principles, and clinicians’ training using artificial intelligence.  </w:t>
      </w:r>
      <w:r w:rsidRPr="00CF2821">
        <w:rPr>
          <w:rFonts w:cstheme="minorHAnsi"/>
          <w:color w:val="000000"/>
          <w:sz w:val="24"/>
          <w:szCs w:val="24"/>
          <w:bdr w:val="none" w:sz="0" w:space="0" w:color="auto" w:frame="1"/>
          <w:shd w:val="clear" w:color="auto" w:fill="FFFFFF"/>
        </w:rPr>
        <w:t>On the clinical side, she supervises the psychology program in the adult and geriatric acute inpatient unit and provides services and supervision for patients at high risk for suicide in the outpatient department.  She is a co-investigator at the Brief Psychotherapy Research Program and the Mount Sinai Suicide Research Lab. Her research is funded by the American Foundation for the Prevention of Suicide (AFSP), the American Psychoanalytic Association (APSAA), the American Psychological Association (APA), and the Society for Psychotherapy Research (SPR).</w:t>
      </w:r>
    </w:p>
    <w:sectPr w:rsidR="00BF1944" w:rsidRPr="007755AA" w:rsidSect="002F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583746">
    <w:abstractNumId w:val="0"/>
  </w:num>
  <w:num w:numId="2" w16cid:durableId="69940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A"/>
    <w:rsid w:val="00073887"/>
    <w:rsid w:val="000918CB"/>
    <w:rsid w:val="000B66B1"/>
    <w:rsid w:val="000B7AE7"/>
    <w:rsid w:val="000C4A9A"/>
    <w:rsid w:val="000C72A5"/>
    <w:rsid w:val="00292989"/>
    <w:rsid w:val="002A07D9"/>
    <w:rsid w:val="002F2712"/>
    <w:rsid w:val="003251BB"/>
    <w:rsid w:val="003430E5"/>
    <w:rsid w:val="004638B6"/>
    <w:rsid w:val="004A01DA"/>
    <w:rsid w:val="005217AB"/>
    <w:rsid w:val="00523786"/>
    <w:rsid w:val="00553000"/>
    <w:rsid w:val="005A7357"/>
    <w:rsid w:val="005B77C8"/>
    <w:rsid w:val="005E6D55"/>
    <w:rsid w:val="005F51A2"/>
    <w:rsid w:val="00603957"/>
    <w:rsid w:val="00613F47"/>
    <w:rsid w:val="006551DB"/>
    <w:rsid w:val="006627C5"/>
    <w:rsid w:val="006B244A"/>
    <w:rsid w:val="00742341"/>
    <w:rsid w:val="0076764E"/>
    <w:rsid w:val="007755AA"/>
    <w:rsid w:val="007E5275"/>
    <w:rsid w:val="007F240C"/>
    <w:rsid w:val="00820E93"/>
    <w:rsid w:val="008422BC"/>
    <w:rsid w:val="008422F1"/>
    <w:rsid w:val="00856246"/>
    <w:rsid w:val="00861CC6"/>
    <w:rsid w:val="00876D48"/>
    <w:rsid w:val="008807AE"/>
    <w:rsid w:val="008B6564"/>
    <w:rsid w:val="008C63A2"/>
    <w:rsid w:val="00981F8B"/>
    <w:rsid w:val="00A74352"/>
    <w:rsid w:val="00A819D3"/>
    <w:rsid w:val="00B17540"/>
    <w:rsid w:val="00B212A6"/>
    <w:rsid w:val="00B236FA"/>
    <w:rsid w:val="00B5251A"/>
    <w:rsid w:val="00B937EE"/>
    <w:rsid w:val="00BC58E4"/>
    <w:rsid w:val="00BF1944"/>
    <w:rsid w:val="00C62C8B"/>
    <w:rsid w:val="00CB2744"/>
    <w:rsid w:val="00CC046E"/>
    <w:rsid w:val="00CF2821"/>
    <w:rsid w:val="00CF5425"/>
    <w:rsid w:val="00D26049"/>
    <w:rsid w:val="00D2661B"/>
    <w:rsid w:val="00D922EA"/>
    <w:rsid w:val="00DA239F"/>
    <w:rsid w:val="00E06DB1"/>
    <w:rsid w:val="00E26676"/>
    <w:rsid w:val="00E4178E"/>
    <w:rsid w:val="00EA1B0B"/>
    <w:rsid w:val="00ED41A7"/>
    <w:rsid w:val="00EF2307"/>
    <w:rsid w:val="00EF4DFC"/>
    <w:rsid w:val="00F0640C"/>
    <w:rsid w:val="00F200E4"/>
    <w:rsid w:val="00F91925"/>
    <w:rsid w:val="00FC2A38"/>
    <w:rsid w:val="00FE144B"/>
    <w:rsid w:val="00FE5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A421"/>
  <w14:defaultImageDpi w14:val="32767"/>
  <w15:chartTrackingRefBased/>
  <w15:docId w15:val="{946BE8AA-039F-3148-A54B-85E8FAFA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661B"/>
  </w:style>
  <w:style w:type="paragraph" w:styleId="Heading1">
    <w:name w:val="heading 1"/>
    <w:basedOn w:val="Normal"/>
    <w:next w:val="Normal"/>
    <w:link w:val="Heading1Char"/>
    <w:uiPriority w:val="9"/>
    <w:qFormat/>
    <w:rsid w:val="00D2661B"/>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D2661B"/>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D2661B"/>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D2661B"/>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D2661B"/>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D2661B"/>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D266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61B"/>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D266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1B"/>
    <w:pPr>
      <w:ind w:left="720"/>
      <w:contextualSpacing/>
    </w:pPr>
  </w:style>
  <w:style w:type="character" w:customStyle="1" w:styleId="Heading1Char">
    <w:name w:val="Heading 1 Char"/>
    <w:basedOn w:val="DefaultParagraphFont"/>
    <w:link w:val="Heading1"/>
    <w:uiPriority w:val="9"/>
    <w:rsid w:val="00D2661B"/>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sid w:val="00D2661B"/>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sid w:val="00D2661B"/>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D2661B"/>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D2661B"/>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D2661B"/>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D266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61B"/>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D266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61B"/>
    <w:pPr>
      <w:spacing w:line="240" w:lineRule="auto"/>
    </w:pPr>
    <w:rPr>
      <w:b/>
      <w:bCs/>
      <w:color w:val="0F6FC6" w:themeColor="accent1"/>
      <w:sz w:val="18"/>
      <w:szCs w:val="18"/>
    </w:rPr>
  </w:style>
  <w:style w:type="paragraph" w:styleId="Title">
    <w:name w:val="Title"/>
    <w:basedOn w:val="Normal"/>
    <w:next w:val="Normal"/>
    <w:link w:val="TitleChar"/>
    <w:uiPriority w:val="10"/>
    <w:qFormat/>
    <w:rsid w:val="00D2661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rPr>
  </w:style>
  <w:style w:type="character" w:customStyle="1" w:styleId="TitleChar">
    <w:name w:val="Title Char"/>
    <w:basedOn w:val="DefaultParagraphFont"/>
    <w:link w:val="Title"/>
    <w:uiPriority w:val="10"/>
    <w:rsid w:val="00D2661B"/>
    <w:rPr>
      <w:rFonts w:asciiTheme="majorHAnsi" w:eastAsiaTheme="majorEastAsia" w:hAnsiTheme="majorHAnsi" w:cstheme="majorBidi"/>
      <w:color w:val="112F51" w:themeColor="text2" w:themeShade="BF"/>
      <w:spacing w:val="5"/>
      <w:kern w:val="28"/>
      <w:sz w:val="52"/>
      <w:szCs w:val="52"/>
    </w:rPr>
  </w:style>
  <w:style w:type="paragraph" w:styleId="Subtitle">
    <w:name w:val="Subtitle"/>
    <w:basedOn w:val="Normal"/>
    <w:next w:val="Normal"/>
    <w:link w:val="SubtitleChar"/>
    <w:uiPriority w:val="11"/>
    <w:qFormat/>
    <w:rsid w:val="00D2661B"/>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D2661B"/>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D2661B"/>
    <w:rPr>
      <w:b/>
      <w:bCs/>
    </w:rPr>
  </w:style>
  <w:style w:type="character" w:styleId="Emphasis">
    <w:name w:val="Emphasis"/>
    <w:basedOn w:val="DefaultParagraphFont"/>
    <w:uiPriority w:val="20"/>
    <w:qFormat/>
    <w:rsid w:val="00D2661B"/>
    <w:rPr>
      <w:i/>
      <w:iCs/>
    </w:rPr>
  </w:style>
  <w:style w:type="paragraph" w:styleId="NoSpacing">
    <w:name w:val="No Spacing"/>
    <w:link w:val="NoSpacingChar"/>
    <w:uiPriority w:val="1"/>
    <w:qFormat/>
    <w:rsid w:val="00D2661B"/>
    <w:pPr>
      <w:spacing w:after="0" w:line="240" w:lineRule="auto"/>
    </w:pPr>
  </w:style>
  <w:style w:type="paragraph" w:styleId="Quote">
    <w:name w:val="Quote"/>
    <w:basedOn w:val="Normal"/>
    <w:next w:val="Normal"/>
    <w:link w:val="QuoteChar"/>
    <w:uiPriority w:val="29"/>
    <w:qFormat/>
    <w:rsid w:val="00D2661B"/>
    <w:rPr>
      <w:i/>
      <w:iCs/>
      <w:color w:val="000000" w:themeColor="text1"/>
    </w:rPr>
  </w:style>
  <w:style w:type="character" w:customStyle="1" w:styleId="QuoteChar">
    <w:name w:val="Quote Char"/>
    <w:basedOn w:val="DefaultParagraphFont"/>
    <w:link w:val="Quote"/>
    <w:uiPriority w:val="29"/>
    <w:rsid w:val="00D2661B"/>
    <w:rPr>
      <w:i/>
      <w:iCs/>
      <w:color w:val="000000" w:themeColor="text1"/>
    </w:rPr>
  </w:style>
  <w:style w:type="paragraph" w:styleId="IntenseQuote">
    <w:name w:val="Intense Quote"/>
    <w:basedOn w:val="Normal"/>
    <w:next w:val="Normal"/>
    <w:link w:val="IntenseQuoteChar"/>
    <w:uiPriority w:val="30"/>
    <w:qFormat/>
    <w:rsid w:val="00D2661B"/>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D2661B"/>
    <w:rPr>
      <w:b/>
      <w:bCs/>
      <w:i/>
      <w:iCs/>
      <w:color w:val="0F6FC6" w:themeColor="accent1"/>
    </w:rPr>
  </w:style>
  <w:style w:type="character" w:styleId="SubtleEmphasis">
    <w:name w:val="Subtle Emphasis"/>
    <w:basedOn w:val="DefaultParagraphFont"/>
    <w:uiPriority w:val="19"/>
    <w:qFormat/>
    <w:rsid w:val="00D2661B"/>
    <w:rPr>
      <w:i/>
      <w:iCs/>
      <w:color w:val="808080" w:themeColor="text1" w:themeTint="7F"/>
    </w:rPr>
  </w:style>
  <w:style w:type="character" w:styleId="IntenseEmphasis">
    <w:name w:val="Intense Emphasis"/>
    <w:basedOn w:val="DefaultParagraphFont"/>
    <w:uiPriority w:val="21"/>
    <w:qFormat/>
    <w:rsid w:val="00D2661B"/>
    <w:rPr>
      <w:b/>
      <w:bCs/>
      <w:i/>
      <w:iCs/>
      <w:color w:val="0F6FC6" w:themeColor="accent1"/>
    </w:rPr>
  </w:style>
  <w:style w:type="character" w:styleId="SubtleReference">
    <w:name w:val="Subtle Reference"/>
    <w:basedOn w:val="DefaultParagraphFont"/>
    <w:uiPriority w:val="31"/>
    <w:qFormat/>
    <w:rsid w:val="00D2661B"/>
    <w:rPr>
      <w:smallCaps/>
      <w:color w:val="009DD9" w:themeColor="accent2"/>
      <w:u w:val="single"/>
    </w:rPr>
  </w:style>
  <w:style w:type="character" w:styleId="IntenseReference">
    <w:name w:val="Intense Reference"/>
    <w:basedOn w:val="DefaultParagraphFont"/>
    <w:uiPriority w:val="32"/>
    <w:qFormat/>
    <w:rsid w:val="00D2661B"/>
    <w:rPr>
      <w:b/>
      <w:bCs/>
      <w:smallCaps/>
      <w:color w:val="009DD9" w:themeColor="accent2"/>
      <w:spacing w:val="5"/>
      <w:u w:val="single"/>
    </w:rPr>
  </w:style>
  <w:style w:type="character" w:styleId="BookTitle">
    <w:name w:val="Book Title"/>
    <w:basedOn w:val="DefaultParagraphFont"/>
    <w:uiPriority w:val="33"/>
    <w:qFormat/>
    <w:rsid w:val="00D2661B"/>
    <w:rPr>
      <w:b/>
      <w:bCs/>
      <w:smallCaps/>
      <w:spacing w:val="5"/>
    </w:rPr>
  </w:style>
  <w:style w:type="paragraph" w:styleId="TOCHeading">
    <w:name w:val="TOC Heading"/>
    <w:basedOn w:val="Heading1"/>
    <w:next w:val="Normal"/>
    <w:uiPriority w:val="39"/>
    <w:semiHidden/>
    <w:unhideWhenUsed/>
    <w:qFormat/>
    <w:rsid w:val="00D2661B"/>
    <w:pPr>
      <w:outlineLvl w:val="9"/>
    </w:pPr>
  </w:style>
  <w:style w:type="character" w:customStyle="1" w:styleId="NoSpacingChar">
    <w:name w:val="No Spacing Char"/>
    <w:basedOn w:val="DefaultParagraphFont"/>
    <w:link w:val="NoSpacing"/>
    <w:uiPriority w:val="1"/>
    <w:rsid w:val="00D2661B"/>
  </w:style>
  <w:style w:type="paragraph" w:customStyle="1" w:styleId="PersonalName">
    <w:name w:val="Personal Name"/>
    <w:basedOn w:val="Title"/>
    <w:rsid w:val="00D2661B"/>
    <w:rPr>
      <w:b/>
      <w:caps/>
      <w:color w:val="000000"/>
      <w:sz w:val="28"/>
      <w:szCs w:val="28"/>
    </w:rPr>
  </w:style>
  <w:style w:type="character" w:styleId="Hyperlink">
    <w:name w:val="Hyperlink"/>
    <w:basedOn w:val="DefaultParagraphFont"/>
    <w:uiPriority w:val="99"/>
    <w:semiHidden/>
    <w:unhideWhenUsed/>
    <w:rsid w:val="00856246"/>
    <w:rPr>
      <w:color w:val="0000FF"/>
      <w:u w:val="single"/>
    </w:rPr>
  </w:style>
  <w:style w:type="paragraph" w:styleId="NormalWeb">
    <w:name w:val="Normal (Web)"/>
    <w:basedOn w:val="Normal"/>
    <w:uiPriority w:val="99"/>
    <w:unhideWhenUsed/>
    <w:rsid w:val="00B175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Fried [student]</dc:creator>
  <cp:keywords/>
  <dc:description/>
  <cp:lastModifiedBy>Jason Greenblatt</cp:lastModifiedBy>
  <cp:revision>2</cp:revision>
  <dcterms:created xsi:type="dcterms:W3CDTF">2023-04-28T14:33:00Z</dcterms:created>
  <dcterms:modified xsi:type="dcterms:W3CDTF">2023-04-28T14:33:00Z</dcterms:modified>
</cp:coreProperties>
</file>